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5" w:rsidRDefault="002F7055" w:rsidP="002F7055">
      <w:pPr>
        <w:pStyle w:val="Zkladntext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81019A" w:rsidRPr="009D72B1" w:rsidRDefault="0081019A" w:rsidP="002F7055">
      <w:pPr>
        <w:pStyle w:val="Zkladntext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2F7055" w:rsidRPr="00572373" w:rsidRDefault="002F7055" w:rsidP="004D604D">
      <w:pPr>
        <w:pStyle w:val="Zkladntext"/>
        <w:tabs>
          <w:tab w:val="left" w:pos="1418"/>
        </w:tabs>
        <w:spacing w:before="120"/>
        <w:outlineLvl w:val="0"/>
        <w:rPr>
          <w:rFonts w:ascii="Arial" w:hAnsi="Arial" w:cs="Arial"/>
          <w:b/>
          <w:szCs w:val="24"/>
        </w:rPr>
      </w:pPr>
      <w:r w:rsidRPr="00572373">
        <w:rPr>
          <w:rFonts w:ascii="Arial" w:hAnsi="Arial" w:cs="Arial"/>
          <w:b/>
          <w:bCs/>
          <w:szCs w:val="24"/>
        </w:rPr>
        <w:t>ŽÁDOST O</w:t>
      </w:r>
      <w:r w:rsidRPr="00572373">
        <w:rPr>
          <w:rFonts w:ascii="Arial" w:hAnsi="Arial" w:cs="Arial"/>
          <w:b/>
          <w:szCs w:val="24"/>
        </w:rPr>
        <w:t xml:space="preserve"> </w:t>
      </w:r>
      <w:r w:rsidR="00F26211" w:rsidRPr="00572373">
        <w:rPr>
          <w:rFonts w:ascii="Arial" w:hAnsi="Arial" w:cs="Arial"/>
          <w:b/>
          <w:szCs w:val="24"/>
        </w:rPr>
        <w:t xml:space="preserve">VYDÁNÍ </w:t>
      </w:r>
      <w:r w:rsidRPr="00572373">
        <w:rPr>
          <w:rFonts w:ascii="Arial" w:hAnsi="Arial" w:cs="Arial"/>
          <w:b/>
          <w:szCs w:val="24"/>
        </w:rPr>
        <w:t>ZÁVAZNÉ</w:t>
      </w:r>
      <w:r w:rsidR="00F26211" w:rsidRPr="00572373">
        <w:rPr>
          <w:rFonts w:ascii="Arial" w:hAnsi="Arial" w:cs="Arial"/>
          <w:b/>
          <w:szCs w:val="24"/>
        </w:rPr>
        <w:t>HO STANOVISKA</w:t>
      </w:r>
      <w:r w:rsidRPr="00572373">
        <w:rPr>
          <w:rFonts w:ascii="Arial" w:hAnsi="Arial" w:cs="Arial"/>
          <w:b/>
          <w:szCs w:val="24"/>
        </w:rPr>
        <w:t xml:space="preserve"> </w:t>
      </w:r>
      <w:r w:rsidR="0060476D">
        <w:rPr>
          <w:rFonts w:ascii="Arial" w:hAnsi="Arial" w:cs="Arial"/>
          <w:b/>
          <w:szCs w:val="24"/>
        </w:rPr>
        <w:t>ORGÁNU PAMÁTKOVÉ PÉČE</w:t>
      </w:r>
    </w:p>
    <w:p w:rsidR="002F7055" w:rsidRDefault="007D4D2C" w:rsidP="004F0BF3">
      <w:pPr>
        <w:pStyle w:val="Zkladntext"/>
        <w:tabs>
          <w:tab w:val="left" w:pos="141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</w:t>
      </w:r>
      <w:r w:rsidR="002F7055" w:rsidRPr="002F7055">
        <w:rPr>
          <w:rFonts w:ascii="Arial" w:hAnsi="Arial" w:cs="Arial"/>
          <w:sz w:val="20"/>
        </w:rPr>
        <w:t>zákona č. 20/1987 Sb., o státní památkové péči, ve znění pozdějších předpisů</w:t>
      </w:r>
    </w:p>
    <w:p w:rsidR="00AD6D81" w:rsidRPr="002F7055" w:rsidRDefault="00AD6D81" w:rsidP="004F0BF3">
      <w:pPr>
        <w:pStyle w:val="Zkladntext"/>
        <w:tabs>
          <w:tab w:val="left" w:pos="1418"/>
        </w:tabs>
        <w:spacing w:before="120"/>
        <w:rPr>
          <w:rFonts w:ascii="Arial" w:hAnsi="Arial" w:cs="Arial"/>
          <w:sz w:val="20"/>
        </w:rPr>
      </w:pPr>
    </w:p>
    <w:bookmarkStart w:id="0" w:name="_GoBack"/>
    <w:p w:rsidR="002F7055" w:rsidRPr="006F5283" w:rsidRDefault="00C7745B" w:rsidP="00011091">
      <w:pPr>
        <w:spacing w:before="480" w:after="120"/>
        <w:ind w:left="709" w:hanging="709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2F7055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2F7055" w:rsidRPr="006F5283">
        <w:rPr>
          <w:rFonts w:ascii="Arial" w:hAnsi="Arial" w:cs="Arial"/>
          <w:sz w:val="20"/>
          <w:szCs w:val="20"/>
        </w:rPr>
        <w:t xml:space="preserve"> </w:t>
      </w:r>
      <w:r w:rsidR="002F7055" w:rsidRPr="006F5283">
        <w:rPr>
          <w:rFonts w:ascii="Arial" w:hAnsi="Arial" w:cs="Arial"/>
          <w:sz w:val="20"/>
          <w:szCs w:val="20"/>
        </w:rPr>
        <w:tab/>
      </w:r>
      <w:r w:rsidR="004F37E4" w:rsidRPr="006F5283">
        <w:rPr>
          <w:rFonts w:ascii="Arial" w:hAnsi="Arial" w:cs="Arial"/>
          <w:sz w:val="20"/>
          <w:szCs w:val="20"/>
        </w:rPr>
        <w:t>nemovitost, která není kulturní památkou, ale je v památkové rezervaci, v památkové zóně nebo v ochranném pásmu nemovité kulturní památky, nemovité národní kulturní památky</w:t>
      </w:r>
      <w:r w:rsidR="004F37E4">
        <w:rPr>
          <w:rFonts w:ascii="Arial" w:hAnsi="Arial" w:cs="Arial"/>
          <w:sz w:val="20"/>
          <w:szCs w:val="20"/>
        </w:rPr>
        <w:t>, památkové rezervace, nebo památkové zóny</w:t>
      </w:r>
    </w:p>
    <w:p w:rsidR="004F37E4" w:rsidRDefault="00C7745B" w:rsidP="00011091">
      <w:pPr>
        <w:tabs>
          <w:tab w:val="left" w:pos="709"/>
        </w:tabs>
        <w:spacing w:before="120" w:after="240"/>
        <w:ind w:left="703" w:hanging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7"/>
      <w:r w:rsidR="004D604D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2F7055" w:rsidRPr="006F5283">
        <w:rPr>
          <w:rFonts w:ascii="Arial" w:hAnsi="Arial" w:cs="Arial"/>
          <w:sz w:val="20"/>
          <w:szCs w:val="20"/>
        </w:rPr>
        <w:t xml:space="preserve"> </w:t>
      </w:r>
      <w:r w:rsidR="002F7055" w:rsidRPr="006F5283">
        <w:rPr>
          <w:rFonts w:ascii="Arial" w:hAnsi="Arial" w:cs="Arial"/>
          <w:sz w:val="20"/>
          <w:szCs w:val="20"/>
        </w:rPr>
        <w:tab/>
      </w:r>
      <w:r w:rsidR="004F37E4" w:rsidRPr="006F5283">
        <w:rPr>
          <w:rFonts w:ascii="Arial" w:hAnsi="Arial" w:cs="Arial"/>
          <w:sz w:val="20"/>
          <w:szCs w:val="20"/>
        </w:rPr>
        <w:t>kulturní památka</w:t>
      </w:r>
      <w:r w:rsidR="004F37E4">
        <w:rPr>
          <w:rFonts w:ascii="Arial" w:hAnsi="Arial" w:cs="Arial"/>
          <w:sz w:val="20"/>
          <w:szCs w:val="20"/>
        </w:rPr>
        <w:t>, nebo její prostředí</w:t>
      </w:r>
    </w:p>
    <w:p w:rsidR="00AD6D81" w:rsidRDefault="00AD6D81" w:rsidP="004F37E4">
      <w:pPr>
        <w:tabs>
          <w:tab w:val="left" w:pos="709"/>
        </w:tabs>
        <w:spacing w:before="240" w:after="240"/>
        <w:ind w:left="705" w:hanging="705"/>
        <w:rPr>
          <w:rFonts w:ascii="Arial" w:hAnsi="Arial" w:cs="Arial"/>
          <w:sz w:val="20"/>
          <w:szCs w:val="20"/>
        </w:rPr>
      </w:pPr>
    </w:p>
    <w:p w:rsidR="00E751A3" w:rsidRDefault="004F37E4" w:rsidP="00813F4A">
      <w:pPr>
        <w:pStyle w:val="Styl2"/>
        <w:spacing w:after="0"/>
        <w:ind w:left="1083" w:hanging="1225"/>
      </w:pPr>
      <w:r>
        <w:tab/>
      </w:r>
      <w:r w:rsidR="00E751A3">
        <w:t>Identifikační údaje vlastníka/</w:t>
      </w:r>
      <w:proofErr w:type="spellStart"/>
      <w:r w:rsidR="00E751A3">
        <w:t>ků</w:t>
      </w:r>
      <w:proofErr w:type="spellEnd"/>
    </w:p>
    <w:p w:rsidR="00E751A3" w:rsidRPr="0006689A" w:rsidRDefault="00E751A3" w:rsidP="00813F4A">
      <w:pPr>
        <w:pStyle w:val="Styl2"/>
        <w:numPr>
          <w:ilvl w:val="0"/>
          <w:numId w:val="0"/>
        </w:numPr>
        <w:ind w:left="1080" w:hanging="1080"/>
        <w:rPr>
          <w:sz w:val="16"/>
          <w:szCs w:val="16"/>
        </w:rPr>
      </w:pPr>
    </w:p>
    <w:tbl>
      <w:tblPr>
        <w:tblStyle w:val="Mkatabulky"/>
        <w:tblW w:w="9747" w:type="dxa"/>
        <w:tblLook w:val="01E0"/>
      </w:tblPr>
      <w:tblGrid>
        <w:gridCol w:w="2235"/>
        <w:gridCol w:w="3756"/>
        <w:gridCol w:w="3756"/>
      </w:tblGrid>
      <w:tr w:rsidR="00E751A3" w:rsidRPr="00CC06D3" w:rsidTr="00F96051">
        <w:trPr>
          <w:trHeight w:val="589"/>
        </w:trPr>
        <w:tc>
          <w:tcPr>
            <w:tcW w:w="2235" w:type="dxa"/>
            <w:vAlign w:val="center"/>
          </w:tcPr>
          <w:p w:rsidR="00E751A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(FO)</w:t>
            </w:r>
          </w:p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(PO)</w:t>
            </w:r>
          </w:p>
        </w:tc>
        <w:tc>
          <w:tcPr>
            <w:tcW w:w="3756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4D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745B">
              <w:rPr>
                <w:rFonts w:ascii="Arial" w:hAnsi="Arial" w:cs="Arial"/>
                <w:sz w:val="20"/>
                <w:szCs w:val="20"/>
              </w:rPr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56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4D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745B">
              <w:rPr>
                <w:rFonts w:ascii="Arial" w:hAnsi="Arial" w:cs="Arial"/>
                <w:sz w:val="20"/>
                <w:szCs w:val="20"/>
              </w:rPr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74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/ IČ</w:t>
            </w:r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751A3" w:rsidRPr="00CC06D3" w:rsidTr="00F96051">
        <w:trPr>
          <w:trHeight w:val="71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místo trvalého pobytu </w:t>
            </w:r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adresa sídla </w:t>
            </w:r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751A3" w:rsidRPr="00CC06D3" w:rsidTr="00F96051">
        <w:trPr>
          <w:trHeight w:val="712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adresa pro doručování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ID dat.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schránky</w:t>
            </w:r>
            <w:proofErr w:type="gramEnd"/>
            <w:r w:rsidRPr="00CC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56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751A3" w:rsidRPr="00887EB0" w:rsidRDefault="00E751A3" w:rsidP="00E751A3">
      <w:pPr>
        <w:tabs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16"/>
          <w:szCs w:val="16"/>
        </w:rPr>
      </w:pPr>
    </w:p>
    <w:p w:rsidR="00E751A3" w:rsidRPr="006F5283" w:rsidRDefault="00E751A3" w:rsidP="00E751A3">
      <w:pPr>
        <w:tabs>
          <w:tab w:val="left" w:pos="426"/>
          <w:tab w:val="left" w:pos="4536"/>
          <w:tab w:val="left" w:pos="4706"/>
        </w:tabs>
        <w:spacing w:line="360" w:lineRule="auto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sz w:val="20"/>
          <w:szCs w:val="20"/>
        </w:rPr>
        <w:t xml:space="preserve">Podává-li žádost více </w:t>
      </w:r>
      <w:r>
        <w:rPr>
          <w:rFonts w:ascii="Arial" w:hAnsi="Arial" w:cs="Arial"/>
          <w:sz w:val="20"/>
          <w:szCs w:val="20"/>
        </w:rPr>
        <w:t>vlastníků</w:t>
      </w:r>
      <w:r w:rsidRPr="006F5283">
        <w:rPr>
          <w:rFonts w:ascii="Arial" w:hAnsi="Arial" w:cs="Arial"/>
          <w:sz w:val="20"/>
          <w:szCs w:val="20"/>
        </w:rPr>
        <w:t>, připojují se údaje obsažené v tomto bodě v samostatné příloze:</w:t>
      </w:r>
    </w:p>
    <w:p w:rsidR="00E751A3" w:rsidRPr="006F5283" w:rsidRDefault="00C7745B" w:rsidP="00E751A3">
      <w:pPr>
        <w:tabs>
          <w:tab w:val="left" w:pos="0"/>
          <w:tab w:val="left" w:pos="426"/>
          <w:tab w:val="left" w:pos="4536"/>
          <w:tab w:val="left" w:pos="4706"/>
        </w:tabs>
        <w:spacing w:before="12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751A3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E751A3" w:rsidRPr="006F5283">
        <w:rPr>
          <w:rFonts w:ascii="Arial" w:hAnsi="Arial" w:cs="Arial"/>
          <w:b/>
          <w:sz w:val="20"/>
          <w:szCs w:val="20"/>
        </w:rPr>
        <w:t xml:space="preserve">  </w:t>
      </w:r>
      <w:r w:rsidR="00E751A3" w:rsidRPr="006F5283">
        <w:rPr>
          <w:rFonts w:ascii="Arial" w:hAnsi="Arial" w:cs="Arial"/>
          <w:sz w:val="20"/>
          <w:szCs w:val="20"/>
        </w:rPr>
        <w:t xml:space="preserve"> ano               </w:t>
      </w: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751A3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E751A3" w:rsidRPr="006F5283">
        <w:rPr>
          <w:rFonts w:ascii="Arial" w:hAnsi="Arial" w:cs="Arial"/>
          <w:b/>
          <w:sz w:val="20"/>
          <w:szCs w:val="20"/>
        </w:rPr>
        <w:t xml:space="preserve">  </w:t>
      </w:r>
      <w:r w:rsidR="00E751A3" w:rsidRPr="006F5283">
        <w:rPr>
          <w:rFonts w:ascii="Arial" w:hAnsi="Arial" w:cs="Arial"/>
          <w:sz w:val="20"/>
          <w:szCs w:val="20"/>
        </w:rPr>
        <w:t xml:space="preserve"> ne</w:t>
      </w:r>
    </w:p>
    <w:p w:rsidR="00E751A3" w:rsidRDefault="00E751A3" w:rsidP="00E751A3">
      <w:pPr>
        <w:pStyle w:val="Styl2"/>
        <w:numPr>
          <w:ilvl w:val="0"/>
          <w:numId w:val="0"/>
        </w:numPr>
        <w:ind w:left="1080" w:hanging="1080"/>
      </w:pPr>
    </w:p>
    <w:p w:rsidR="00E751A3" w:rsidRDefault="00E751A3" w:rsidP="004D604D">
      <w:pPr>
        <w:pStyle w:val="Styl2"/>
        <w:numPr>
          <w:ilvl w:val="0"/>
          <w:numId w:val="0"/>
        </w:numPr>
        <w:ind w:left="1080" w:hanging="1080"/>
        <w:outlineLvl w:val="0"/>
      </w:pPr>
      <w:r w:rsidRPr="006F5283">
        <w:t xml:space="preserve">Vlastník jedná   </w:t>
      </w:r>
    </w:p>
    <w:p w:rsidR="00E751A3" w:rsidRDefault="00C7745B" w:rsidP="00E751A3">
      <w:pPr>
        <w:pStyle w:val="Styl2"/>
        <w:numPr>
          <w:ilvl w:val="0"/>
          <w:numId w:val="0"/>
        </w:numPr>
        <w:ind w:left="1080" w:hanging="1080"/>
      </w:pPr>
      <w:r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751A3" w:rsidRPr="006F5283">
        <w:instrText xml:space="preserve"> FORMCHECKBOX </w:instrText>
      </w:r>
      <w:r>
        <w:fldChar w:fldCharType="separate"/>
      </w:r>
      <w:r w:rsidRPr="006F5283">
        <w:fldChar w:fldCharType="end"/>
      </w:r>
      <w:r w:rsidR="00E751A3">
        <w:t xml:space="preserve"> </w:t>
      </w:r>
      <w:r w:rsidR="00E751A3" w:rsidRPr="002A0061">
        <w:rPr>
          <w:b w:val="0"/>
        </w:rPr>
        <w:t>samostatně</w:t>
      </w:r>
      <w:r w:rsidR="00E751A3" w:rsidRPr="001C23D3">
        <w:t xml:space="preserve">    </w:t>
      </w:r>
      <w:r w:rsidR="00E751A3" w:rsidRPr="006F5283">
        <w:t xml:space="preserve"> </w:t>
      </w:r>
      <w:r w:rsidR="00E751A3">
        <w:tab/>
      </w:r>
      <w:r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751A3" w:rsidRPr="006F5283">
        <w:instrText xml:space="preserve"> FORMCHECKBOX </w:instrText>
      </w:r>
      <w:r>
        <w:fldChar w:fldCharType="separate"/>
      </w:r>
      <w:r w:rsidRPr="006F5283">
        <w:fldChar w:fldCharType="end"/>
      </w:r>
      <w:r w:rsidR="00E751A3">
        <w:t xml:space="preserve">  </w:t>
      </w:r>
      <w:r w:rsidR="00E751A3" w:rsidRPr="002A0061">
        <w:rPr>
          <w:b w:val="0"/>
        </w:rPr>
        <w:t>je zastoupen</w:t>
      </w:r>
      <w:r w:rsidR="00E751A3" w:rsidRPr="006F5283">
        <w:t xml:space="preserve">   </w:t>
      </w:r>
    </w:p>
    <w:p w:rsidR="00E751A3" w:rsidRDefault="00E751A3" w:rsidP="00E751A3">
      <w:pPr>
        <w:pStyle w:val="Styl2"/>
        <w:numPr>
          <w:ilvl w:val="0"/>
          <w:numId w:val="0"/>
        </w:numPr>
        <w:ind w:left="1080" w:hanging="1080"/>
        <w:rPr>
          <w:sz w:val="16"/>
          <w:szCs w:val="16"/>
        </w:rPr>
      </w:pPr>
    </w:p>
    <w:p w:rsidR="00E4710E" w:rsidRPr="000A2DFA" w:rsidRDefault="00E4710E" w:rsidP="00E751A3">
      <w:pPr>
        <w:pStyle w:val="Styl2"/>
        <w:numPr>
          <w:ilvl w:val="0"/>
          <w:numId w:val="0"/>
        </w:numPr>
        <w:ind w:left="1080" w:hanging="1080"/>
        <w:rPr>
          <w:sz w:val="16"/>
          <w:szCs w:val="16"/>
        </w:rPr>
      </w:pPr>
    </w:p>
    <w:p w:rsidR="00E751A3" w:rsidRDefault="00E751A3" w:rsidP="00E751A3">
      <w:pPr>
        <w:pStyle w:val="Styl2"/>
        <w:spacing w:after="240"/>
        <w:ind w:left="1083" w:hanging="1225"/>
      </w:pPr>
      <w:r>
        <w:t>Identifikační údaje zástupce, správce, uživatele</w:t>
      </w:r>
    </w:p>
    <w:tbl>
      <w:tblPr>
        <w:tblStyle w:val="Mkatabulky"/>
        <w:tblW w:w="9747" w:type="dxa"/>
        <w:tblLook w:val="01E0"/>
      </w:tblPr>
      <w:tblGrid>
        <w:gridCol w:w="2235"/>
        <w:gridCol w:w="3260"/>
        <w:gridCol w:w="850"/>
        <w:gridCol w:w="3402"/>
      </w:tblGrid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(FO)</w:t>
            </w:r>
          </w:p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(PO)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260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21"/>
            <w:r w:rsidR="004F29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959">
              <w:rPr>
                <w:rFonts w:ascii="Arial" w:hAnsi="Arial" w:cs="Arial"/>
                <w:sz w:val="20"/>
                <w:szCs w:val="20"/>
              </w:rPr>
              <w:t> </w:t>
            </w:r>
            <w:r w:rsidR="004F2959">
              <w:rPr>
                <w:rFonts w:ascii="Arial" w:hAnsi="Arial" w:cs="Arial"/>
                <w:sz w:val="20"/>
                <w:szCs w:val="20"/>
              </w:rPr>
              <w:t> </w:t>
            </w:r>
            <w:r w:rsidR="004F2959">
              <w:rPr>
                <w:rFonts w:ascii="Arial" w:hAnsi="Arial" w:cs="Arial"/>
                <w:sz w:val="20"/>
                <w:szCs w:val="20"/>
              </w:rPr>
              <w:t> </w:t>
            </w:r>
            <w:r w:rsidR="004F2959">
              <w:rPr>
                <w:rFonts w:ascii="Arial" w:hAnsi="Arial" w:cs="Arial"/>
                <w:sz w:val="20"/>
                <w:szCs w:val="20"/>
              </w:rPr>
              <w:t> </w:t>
            </w:r>
            <w:r w:rsidR="004F29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402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místo trvalého pobytu </w:t>
            </w:r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adresa sídla 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adresa pro doručování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ID dat.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schránky</w:t>
            </w:r>
            <w:proofErr w:type="gramEnd"/>
            <w:r w:rsidRPr="00CC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0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402" w:type="dxa"/>
            <w:vAlign w:val="center"/>
          </w:tcPr>
          <w:p w:rsidR="00E751A3" w:rsidRPr="00CC06D3" w:rsidRDefault="00C7745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751A3" w:rsidRDefault="00E751A3" w:rsidP="0088679D">
      <w:pPr>
        <w:pStyle w:val="Styl2"/>
        <w:numPr>
          <w:ilvl w:val="0"/>
          <w:numId w:val="0"/>
        </w:numPr>
        <w:spacing w:after="240"/>
        <w:ind w:left="1083"/>
      </w:pPr>
    </w:p>
    <w:p w:rsidR="0088679D" w:rsidRDefault="0088679D" w:rsidP="0088679D">
      <w:pPr>
        <w:numPr>
          <w:ilvl w:val="0"/>
          <w:numId w:val="1"/>
        </w:numPr>
        <w:tabs>
          <w:tab w:val="clear" w:pos="1080"/>
        </w:tabs>
        <w:spacing w:before="120" w:after="120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lastRenderedPageBreak/>
        <w:t xml:space="preserve">Identifikační údaje nemovitosti </w:t>
      </w:r>
    </w:p>
    <w:p w:rsidR="0088679D" w:rsidRPr="00E64F7A" w:rsidRDefault="0088679D" w:rsidP="0088679D">
      <w:pPr>
        <w:spacing w:before="120" w:after="120"/>
        <w:ind w:left="426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3260"/>
        <w:gridCol w:w="1134"/>
        <w:gridCol w:w="2835"/>
      </w:tblGrid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nemovitosti *</w:t>
            </w:r>
          </w:p>
        </w:tc>
        <w:tc>
          <w:tcPr>
            <w:tcW w:w="7229" w:type="dxa"/>
            <w:gridSpan w:val="3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rejstříkové č. ÚSKP ČR **</w:t>
            </w:r>
          </w:p>
        </w:tc>
        <w:tc>
          <w:tcPr>
            <w:tcW w:w="7229" w:type="dxa"/>
            <w:gridSpan w:val="3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 w:rsidRPr="00A952CB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260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260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</w:t>
            </w:r>
          </w:p>
        </w:tc>
        <w:tc>
          <w:tcPr>
            <w:tcW w:w="2835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260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parc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88679D" w:rsidRPr="00A952CB" w:rsidRDefault="00C7745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88679D" w:rsidRPr="00887EB0" w:rsidRDefault="0088679D" w:rsidP="0088679D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E476E">
        <w:rPr>
          <w:rFonts w:ascii="Arial" w:hAnsi="Arial" w:cs="Arial"/>
          <w:sz w:val="16"/>
          <w:szCs w:val="16"/>
        </w:rPr>
        <w:t xml:space="preserve">např. </w:t>
      </w:r>
      <w:r w:rsidR="00011091">
        <w:rPr>
          <w:rFonts w:ascii="Arial" w:hAnsi="Arial" w:cs="Arial"/>
          <w:sz w:val="16"/>
          <w:szCs w:val="16"/>
        </w:rPr>
        <w:t xml:space="preserve">rodinný </w:t>
      </w:r>
      <w:r w:rsidRPr="001E476E">
        <w:rPr>
          <w:rFonts w:ascii="Arial" w:hAnsi="Arial" w:cs="Arial"/>
          <w:sz w:val="16"/>
          <w:szCs w:val="16"/>
        </w:rPr>
        <w:t>dům, pozemek…</w:t>
      </w:r>
      <w:r>
        <w:rPr>
          <w:rFonts w:ascii="Arial" w:hAnsi="Arial" w:cs="Arial"/>
          <w:sz w:val="16"/>
          <w:szCs w:val="16"/>
        </w:rPr>
        <w:t>, ** je-li přiděleno</w:t>
      </w:r>
    </w:p>
    <w:p w:rsidR="0088679D" w:rsidRPr="006F5283" w:rsidRDefault="0088679D" w:rsidP="0088679D">
      <w:pPr>
        <w:tabs>
          <w:tab w:val="left" w:pos="426"/>
          <w:tab w:val="left" w:pos="4536"/>
          <w:tab w:val="left" w:pos="4706"/>
        </w:tabs>
        <w:spacing w:line="360" w:lineRule="auto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sz w:val="20"/>
          <w:szCs w:val="20"/>
        </w:rPr>
        <w:t xml:space="preserve">Jedná-li se o více pozemků, připojují se údaje obsažené v tomto bodě v samostatné příloze:  </w:t>
      </w:r>
    </w:p>
    <w:p w:rsidR="0088679D" w:rsidRDefault="00C7745B" w:rsidP="0088679D">
      <w:pPr>
        <w:tabs>
          <w:tab w:val="left" w:pos="426"/>
          <w:tab w:val="left" w:pos="4536"/>
          <w:tab w:val="left" w:pos="4706"/>
        </w:tabs>
        <w:spacing w:before="120"/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8679D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88679D" w:rsidRPr="006F5283">
        <w:rPr>
          <w:rFonts w:ascii="Arial" w:hAnsi="Arial" w:cs="Arial"/>
          <w:b/>
          <w:sz w:val="20"/>
          <w:szCs w:val="20"/>
        </w:rPr>
        <w:t xml:space="preserve"> </w:t>
      </w:r>
      <w:r w:rsidR="0088679D" w:rsidRPr="006F5283">
        <w:rPr>
          <w:rFonts w:ascii="Arial" w:hAnsi="Arial" w:cs="Arial"/>
          <w:sz w:val="20"/>
          <w:szCs w:val="20"/>
        </w:rPr>
        <w:t xml:space="preserve">ano       </w:t>
      </w: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8679D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88679D" w:rsidRPr="006F5283">
        <w:rPr>
          <w:rFonts w:ascii="Arial" w:hAnsi="Arial" w:cs="Arial"/>
          <w:b/>
          <w:sz w:val="20"/>
          <w:szCs w:val="20"/>
        </w:rPr>
        <w:t xml:space="preserve">  </w:t>
      </w:r>
      <w:r w:rsidR="0088679D" w:rsidRPr="006F5283">
        <w:rPr>
          <w:rFonts w:ascii="Arial" w:hAnsi="Arial" w:cs="Arial"/>
          <w:sz w:val="20"/>
          <w:szCs w:val="20"/>
        </w:rPr>
        <w:t>ne</w:t>
      </w:r>
    </w:p>
    <w:p w:rsidR="004F37E4" w:rsidRDefault="004F37E4" w:rsidP="0088679D">
      <w:pPr>
        <w:pStyle w:val="Styl2"/>
        <w:spacing w:before="360" w:after="240"/>
        <w:ind w:left="1083" w:hanging="1225"/>
      </w:pPr>
      <w:r w:rsidRPr="006F5283">
        <w:t>Předmět žádosti</w:t>
      </w:r>
    </w:p>
    <w:p w:rsidR="004F37E4" w:rsidRDefault="00C7745B" w:rsidP="004F37E4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F37E4" w:rsidRPr="006F5283">
        <w:instrText xml:space="preserve"> FORMCHECKBOX </w:instrText>
      </w:r>
      <w:r>
        <w:fldChar w:fldCharType="separate"/>
      </w:r>
      <w:r w:rsidRPr="006F5283">
        <w:fldChar w:fldCharType="end"/>
      </w:r>
      <w:r w:rsidR="004F37E4">
        <w:tab/>
      </w:r>
      <w:r w:rsidR="004F37E4" w:rsidRPr="002A0061">
        <w:rPr>
          <w:b w:val="0"/>
        </w:rPr>
        <w:t>závazné stanovisko ke stavbě, změně stavby, terénním úpravám, umístění nebo odstranění zařízení, odstranění stavby nebo udržovacím pracím na nemovitosti</w:t>
      </w:r>
      <w:r w:rsidR="004F37E4">
        <w:rPr>
          <w:b w:val="0"/>
        </w:rPr>
        <w:t xml:space="preserve"> v památkové rezervaci, památkové zóně nebo památkovém ochranném pásmu</w:t>
      </w:r>
    </w:p>
    <w:p w:rsidR="004F37E4" w:rsidRPr="002A0061" w:rsidRDefault="00C7745B" w:rsidP="00D45A45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F37E4" w:rsidRPr="002A006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2A0061">
        <w:rPr>
          <w:b w:val="0"/>
        </w:rPr>
        <w:fldChar w:fldCharType="end"/>
      </w:r>
      <w:r w:rsidR="004F37E4">
        <w:rPr>
          <w:b w:val="0"/>
        </w:rPr>
        <w:tab/>
      </w:r>
      <w:r w:rsidR="004F37E4" w:rsidRPr="002A0061">
        <w:rPr>
          <w:b w:val="0"/>
        </w:rPr>
        <w:t>závazné stanovisko k</w:t>
      </w:r>
      <w:r w:rsidR="004F37E4">
        <w:rPr>
          <w:b w:val="0"/>
        </w:rPr>
        <w:t> prodejnímu stánku, konstrukci a zařízení pro slavnostní výzdobu a osvětlení budov, jejichž umístění nepřesáhne 30 po sobě jdoucích dnů</w:t>
      </w:r>
      <w:r w:rsidR="00D45A45">
        <w:rPr>
          <w:b w:val="0"/>
        </w:rPr>
        <w:t>, v památkové rezervaci, památkové zóně nebo památkovém ochranném pásmu</w:t>
      </w:r>
    </w:p>
    <w:p w:rsidR="004F37E4" w:rsidRPr="002A0061" w:rsidRDefault="00C7745B" w:rsidP="004F37E4">
      <w:pPr>
        <w:pStyle w:val="Styl2"/>
        <w:numPr>
          <w:ilvl w:val="0"/>
          <w:numId w:val="0"/>
        </w:numPr>
        <w:tabs>
          <w:tab w:val="clear" w:pos="2127"/>
          <w:tab w:val="left" w:pos="426"/>
        </w:tabs>
        <w:ind w:left="-142" w:firstLine="142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F37E4" w:rsidRPr="002A006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2A0061">
        <w:rPr>
          <w:b w:val="0"/>
        </w:rPr>
        <w:fldChar w:fldCharType="end"/>
      </w:r>
      <w:r w:rsidR="004F37E4">
        <w:rPr>
          <w:b w:val="0"/>
        </w:rPr>
        <w:tab/>
      </w:r>
      <w:r w:rsidR="004F37E4" w:rsidRPr="002A0061">
        <w:rPr>
          <w:b w:val="0"/>
        </w:rPr>
        <w:t>závazné stanovisko k</w:t>
      </w:r>
      <w:r w:rsidR="004F37E4">
        <w:rPr>
          <w:b w:val="0"/>
        </w:rPr>
        <w:t xml:space="preserve"> údržbě, opravě, rekonstrukci, </w:t>
      </w:r>
      <w:r w:rsidR="004F37E4" w:rsidRPr="002A0061">
        <w:rPr>
          <w:b w:val="0"/>
        </w:rPr>
        <w:t xml:space="preserve">restaurování </w:t>
      </w:r>
      <w:r w:rsidR="004F37E4">
        <w:rPr>
          <w:b w:val="0"/>
        </w:rPr>
        <w:t xml:space="preserve">nebo jiné úpravě </w:t>
      </w:r>
      <w:r w:rsidR="004F37E4" w:rsidRPr="002A0061">
        <w:rPr>
          <w:b w:val="0"/>
        </w:rPr>
        <w:t>kulturní památky</w:t>
      </w:r>
    </w:p>
    <w:p w:rsidR="004F37E4" w:rsidRDefault="00C7745B" w:rsidP="004F37E4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4F37E4" w:rsidRPr="002A0061"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separate"/>
      </w:r>
      <w:r w:rsidRPr="002A0061">
        <w:rPr>
          <w:b w:val="0"/>
        </w:rPr>
        <w:fldChar w:fldCharType="end"/>
      </w:r>
      <w:r w:rsidR="004F37E4">
        <w:rPr>
          <w:b w:val="0"/>
        </w:rPr>
        <w:tab/>
      </w:r>
      <w:r w:rsidR="004F37E4" w:rsidRPr="002A0061">
        <w:rPr>
          <w:b w:val="0"/>
        </w:rPr>
        <w:t>závazné stanovisko k úpravě dřevin</w:t>
      </w:r>
      <w:r w:rsidR="004F37E4">
        <w:rPr>
          <w:b w:val="0"/>
        </w:rPr>
        <w:t xml:space="preserve"> (např. výsadba, kácení, atd.</w:t>
      </w:r>
      <w:r w:rsidR="004F37E4" w:rsidRPr="002A0061">
        <w:rPr>
          <w:b w:val="0"/>
        </w:rPr>
        <w:t>)</w:t>
      </w:r>
    </w:p>
    <w:p w:rsidR="003C3812" w:rsidRPr="002A0061" w:rsidRDefault="003C3812" w:rsidP="004F37E4">
      <w:pPr>
        <w:pStyle w:val="Styl2"/>
        <w:numPr>
          <w:ilvl w:val="0"/>
          <w:numId w:val="0"/>
        </w:numPr>
        <w:ind w:left="426" w:hanging="426"/>
        <w:rPr>
          <w:b w:val="0"/>
        </w:rPr>
      </w:pPr>
    </w:p>
    <w:tbl>
      <w:tblPr>
        <w:tblStyle w:val="Mkatabulky"/>
        <w:tblW w:w="0" w:type="auto"/>
        <w:tblLook w:val="04A0"/>
      </w:tblPr>
      <w:tblGrid>
        <w:gridCol w:w="9663"/>
      </w:tblGrid>
      <w:tr w:rsidR="004F37E4" w:rsidRPr="00CC105D" w:rsidTr="00AD6D81">
        <w:trPr>
          <w:trHeight w:val="6568"/>
        </w:trPr>
        <w:tc>
          <w:tcPr>
            <w:tcW w:w="9663" w:type="dxa"/>
          </w:tcPr>
          <w:p w:rsidR="004F37E4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 xml:space="preserve">Specifikace </w:t>
            </w:r>
            <w:r>
              <w:rPr>
                <w:rFonts w:ascii="Arial" w:hAnsi="Arial" w:cs="Arial"/>
                <w:sz w:val="20"/>
                <w:szCs w:val="20"/>
              </w:rPr>
              <w:t xml:space="preserve">a rozsah </w:t>
            </w:r>
            <w:r w:rsidRPr="00CC105D">
              <w:rPr>
                <w:rFonts w:ascii="Arial" w:hAnsi="Arial" w:cs="Arial"/>
                <w:sz w:val="20"/>
                <w:szCs w:val="20"/>
              </w:rPr>
              <w:t>prací:</w:t>
            </w:r>
            <w:r w:rsidR="004D6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604D" w:rsidRDefault="00C7745B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4D60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0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4F37E4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F37E4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F37E4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F37E4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F37E4" w:rsidRPr="00CC105D" w:rsidRDefault="004F37E4" w:rsidP="00F96051">
            <w:pPr>
              <w:tabs>
                <w:tab w:val="left" w:pos="41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79D" w:rsidRDefault="0088679D" w:rsidP="00DA214A">
      <w:pPr>
        <w:pStyle w:val="Styl2"/>
        <w:numPr>
          <w:ilvl w:val="0"/>
          <w:numId w:val="0"/>
        </w:numPr>
        <w:spacing w:after="0"/>
        <w:ind w:left="1080" w:hanging="1080"/>
      </w:pPr>
    </w:p>
    <w:p w:rsidR="0088679D" w:rsidRDefault="0088679D" w:rsidP="0088679D">
      <w:pPr>
        <w:pStyle w:val="Styl2"/>
        <w:sectPr w:rsidR="0088679D" w:rsidSect="0088679D">
          <w:headerReference w:type="first" r:id="rId11"/>
          <w:type w:val="continuous"/>
          <w:pgSz w:w="11906" w:h="16838" w:code="9"/>
          <w:pgMar w:top="1304" w:right="1134" w:bottom="993" w:left="1304" w:header="709" w:footer="709" w:gutter="0"/>
          <w:cols w:space="708"/>
          <w:titlePg/>
          <w:docGrid w:linePitch="360"/>
        </w:sectPr>
      </w:pPr>
    </w:p>
    <w:p w:rsidR="002F7055" w:rsidRPr="00AD6D81" w:rsidRDefault="007E17C3" w:rsidP="00AD6D81">
      <w:pPr>
        <w:spacing w:before="120"/>
        <w:ind w:left="-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Termín</w:t>
      </w:r>
      <w:r w:rsidRPr="007E17C3">
        <w:rPr>
          <w:rFonts w:ascii="Arial" w:hAnsi="Arial" w:cs="Arial"/>
          <w:b/>
          <w:sz w:val="20"/>
          <w:szCs w:val="20"/>
        </w:rPr>
        <w:t xml:space="preserve"> provedení</w:t>
      </w:r>
      <w:r w:rsidR="009E2493">
        <w:rPr>
          <w:rFonts w:ascii="Arial" w:hAnsi="Arial" w:cs="Arial"/>
          <w:sz w:val="20"/>
          <w:szCs w:val="20"/>
        </w:rPr>
        <w:t xml:space="preserve"> </w:t>
      </w:r>
      <w:r w:rsidR="009E2493" w:rsidRPr="009E2493">
        <w:rPr>
          <w:rFonts w:ascii="Arial" w:hAnsi="Arial" w:cs="Arial"/>
          <w:b/>
          <w:sz w:val="20"/>
          <w:szCs w:val="20"/>
        </w:rPr>
        <w:t>prací</w:t>
      </w:r>
      <w:r w:rsidR="004D604D">
        <w:rPr>
          <w:rFonts w:ascii="Arial" w:hAnsi="Arial" w:cs="Arial"/>
          <w:b/>
          <w:sz w:val="20"/>
          <w:szCs w:val="20"/>
        </w:rPr>
        <w:t xml:space="preserve">: </w:t>
      </w:r>
      <w:r w:rsidR="00C7745B">
        <w:rPr>
          <w:rFonts w:ascii="Arial" w:hAnsi="Arial" w:cs="Arial"/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4D604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7745B">
        <w:rPr>
          <w:rFonts w:ascii="Arial" w:hAnsi="Arial" w:cs="Arial"/>
          <w:b/>
          <w:sz w:val="20"/>
          <w:szCs w:val="20"/>
        </w:rPr>
      </w:r>
      <w:r w:rsidR="00C7745B">
        <w:rPr>
          <w:rFonts w:ascii="Arial" w:hAnsi="Arial" w:cs="Arial"/>
          <w:b/>
          <w:sz w:val="20"/>
          <w:szCs w:val="20"/>
        </w:rPr>
        <w:fldChar w:fldCharType="separate"/>
      </w:r>
      <w:r w:rsidR="004D604D">
        <w:rPr>
          <w:rFonts w:ascii="Arial" w:hAnsi="Arial" w:cs="Arial"/>
          <w:b/>
          <w:noProof/>
          <w:sz w:val="20"/>
          <w:szCs w:val="20"/>
        </w:rPr>
        <w:t> </w:t>
      </w:r>
      <w:r w:rsidR="004D604D">
        <w:rPr>
          <w:rFonts w:ascii="Arial" w:hAnsi="Arial" w:cs="Arial"/>
          <w:b/>
          <w:noProof/>
          <w:sz w:val="20"/>
          <w:szCs w:val="20"/>
        </w:rPr>
        <w:t> </w:t>
      </w:r>
      <w:r w:rsidR="004D604D">
        <w:rPr>
          <w:rFonts w:ascii="Arial" w:hAnsi="Arial" w:cs="Arial"/>
          <w:b/>
          <w:noProof/>
          <w:sz w:val="20"/>
          <w:szCs w:val="20"/>
        </w:rPr>
        <w:t> </w:t>
      </w:r>
      <w:r w:rsidR="004D604D">
        <w:rPr>
          <w:rFonts w:ascii="Arial" w:hAnsi="Arial" w:cs="Arial"/>
          <w:b/>
          <w:noProof/>
          <w:sz w:val="20"/>
          <w:szCs w:val="20"/>
        </w:rPr>
        <w:t> </w:t>
      </w:r>
      <w:r w:rsidR="004D604D">
        <w:rPr>
          <w:rFonts w:ascii="Arial" w:hAnsi="Arial" w:cs="Arial"/>
          <w:b/>
          <w:noProof/>
          <w:sz w:val="20"/>
          <w:szCs w:val="20"/>
        </w:rPr>
        <w:t> </w:t>
      </w:r>
      <w:r w:rsidR="00C7745B">
        <w:rPr>
          <w:rFonts w:ascii="Arial" w:hAnsi="Arial" w:cs="Arial"/>
          <w:b/>
          <w:sz w:val="20"/>
          <w:szCs w:val="20"/>
        </w:rPr>
        <w:fldChar w:fldCharType="end"/>
      </w:r>
      <w:bookmarkEnd w:id="30"/>
    </w:p>
    <w:p w:rsidR="002F7055" w:rsidRPr="00AD6D81" w:rsidRDefault="002F7055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D6D81">
        <w:rPr>
          <w:rFonts w:ascii="Arial" w:hAnsi="Arial" w:cs="Arial"/>
          <w:b/>
          <w:sz w:val="20"/>
          <w:szCs w:val="20"/>
          <w:u w:val="single"/>
        </w:rPr>
        <w:lastRenderedPageBreak/>
        <w:t>Přílohy k žádosti o</w:t>
      </w:r>
      <w:r w:rsidR="001E476E" w:rsidRPr="00AD6D81">
        <w:rPr>
          <w:rFonts w:ascii="Arial" w:hAnsi="Arial" w:cs="Arial"/>
          <w:b/>
          <w:sz w:val="20"/>
          <w:szCs w:val="20"/>
          <w:u w:val="single"/>
        </w:rPr>
        <w:t xml:space="preserve"> vydání závazného stanoviska</w:t>
      </w:r>
      <w:r w:rsidRPr="00AD6D81">
        <w:rPr>
          <w:rFonts w:ascii="Arial" w:hAnsi="Arial" w:cs="Arial"/>
          <w:b/>
          <w:sz w:val="20"/>
          <w:szCs w:val="20"/>
          <w:u w:val="single"/>
        </w:rPr>
        <w:t>:</w:t>
      </w:r>
    </w:p>
    <w:p w:rsidR="002F7055" w:rsidRPr="00984685" w:rsidRDefault="002F7055" w:rsidP="002F7055">
      <w:pPr>
        <w:rPr>
          <w:rFonts w:ascii="Arial" w:hAnsi="Arial" w:cs="Arial"/>
          <w:sz w:val="16"/>
          <w:szCs w:val="16"/>
        </w:rPr>
      </w:pPr>
    </w:p>
    <w:p w:rsidR="002F7055" w:rsidRPr="006F5283" w:rsidRDefault="00C7745B" w:rsidP="007D4E2C">
      <w:pPr>
        <w:tabs>
          <w:tab w:val="left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>
        <w:rPr>
          <w:rFonts w:ascii="Arial" w:hAnsi="Arial" w:cs="Arial"/>
          <w:bCs/>
          <w:sz w:val="20"/>
          <w:szCs w:val="20"/>
        </w:rPr>
        <w:tab/>
        <w:t>d</w:t>
      </w:r>
      <w:r w:rsidR="002F7055" w:rsidRPr="006F5283">
        <w:rPr>
          <w:rFonts w:ascii="Arial" w:hAnsi="Arial" w:cs="Arial"/>
          <w:sz w:val="20"/>
          <w:szCs w:val="20"/>
        </w:rPr>
        <w:t xml:space="preserve">oklad prokazující vlastnické právo; nelze-li tato práva ověřit v katastru nemovitostí dálkovým </w:t>
      </w:r>
    </w:p>
    <w:p w:rsidR="002F7055" w:rsidRPr="006F5283" w:rsidRDefault="007D4E2C" w:rsidP="007D4E2C">
      <w:pPr>
        <w:tabs>
          <w:tab w:val="left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přístupem</w:t>
      </w:r>
    </w:p>
    <w:p w:rsidR="002F7055" w:rsidRPr="006F5283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>
        <w:rPr>
          <w:rFonts w:ascii="Arial" w:hAnsi="Arial" w:cs="Arial"/>
          <w:bCs/>
          <w:sz w:val="20"/>
          <w:szCs w:val="20"/>
        </w:rPr>
        <w:tab/>
        <w:t>d</w:t>
      </w:r>
      <w:r w:rsidR="002F7055" w:rsidRPr="006F5283">
        <w:rPr>
          <w:rFonts w:ascii="Arial" w:hAnsi="Arial" w:cs="Arial"/>
          <w:bCs/>
          <w:sz w:val="20"/>
          <w:szCs w:val="20"/>
        </w:rPr>
        <w:t>oklad osvědčující legální existenci žadatele (u právnických osob)</w:t>
      </w:r>
    </w:p>
    <w:p w:rsidR="002F7055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>
        <w:rPr>
          <w:rFonts w:ascii="Arial" w:hAnsi="Arial" w:cs="Arial"/>
          <w:bCs/>
          <w:sz w:val="20"/>
          <w:szCs w:val="20"/>
        </w:rPr>
        <w:tab/>
        <w:t>p</w:t>
      </w:r>
      <w:r w:rsidR="002F7055" w:rsidRPr="006F5283">
        <w:rPr>
          <w:rFonts w:ascii="Arial" w:hAnsi="Arial" w:cs="Arial"/>
          <w:bCs/>
          <w:sz w:val="20"/>
          <w:szCs w:val="20"/>
        </w:rPr>
        <w:t>lná moc</w:t>
      </w:r>
      <w:r w:rsidR="00BD79A0">
        <w:rPr>
          <w:rFonts w:ascii="Arial" w:hAnsi="Arial" w:cs="Arial"/>
          <w:bCs/>
          <w:sz w:val="20"/>
          <w:szCs w:val="20"/>
        </w:rPr>
        <w:t xml:space="preserve"> </w:t>
      </w:r>
      <w:r w:rsidR="002F7055" w:rsidRPr="006F5283">
        <w:rPr>
          <w:rFonts w:ascii="Arial" w:hAnsi="Arial" w:cs="Arial"/>
          <w:bCs/>
          <w:sz w:val="20"/>
          <w:szCs w:val="20"/>
        </w:rPr>
        <w:t>v případě zastupování vlastníka</w:t>
      </w:r>
    </w:p>
    <w:p w:rsidR="00BD79A0" w:rsidRPr="006F5283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BD79A0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BD79A0">
        <w:rPr>
          <w:rFonts w:ascii="Arial" w:hAnsi="Arial" w:cs="Arial"/>
          <w:bCs/>
          <w:sz w:val="20"/>
          <w:szCs w:val="20"/>
        </w:rPr>
        <w:tab/>
        <w:t>doklad dokazující právo nemovitost užívat nebo spravovat</w:t>
      </w:r>
    </w:p>
    <w:p w:rsidR="0092218F" w:rsidRPr="006F5283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2218F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 w:rsidRPr="006F5283">
        <w:rPr>
          <w:rFonts w:ascii="Arial" w:hAnsi="Arial" w:cs="Arial"/>
          <w:bCs/>
          <w:sz w:val="20"/>
          <w:szCs w:val="20"/>
        </w:rPr>
        <w:tab/>
      </w:r>
      <w:r w:rsidR="00DA214A">
        <w:rPr>
          <w:rFonts w:ascii="Arial" w:hAnsi="Arial" w:cs="Arial"/>
          <w:bCs/>
          <w:sz w:val="20"/>
          <w:szCs w:val="20"/>
        </w:rPr>
        <w:t>f</w:t>
      </w:r>
      <w:r w:rsidR="00DA214A" w:rsidRPr="006F5283">
        <w:rPr>
          <w:rFonts w:ascii="Arial" w:hAnsi="Arial" w:cs="Arial"/>
          <w:bCs/>
          <w:sz w:val="20"/>
          <w:szCs w:val="20"/>
        </w:rPr>
        <w:t>otodokumentace</w:t>
      </w:r>
      <w:r w:rsidR="00DA214A">
        <w:rPr>
          <w:rFonts w:ascii="Arial" w:hAnsi="Arial" w:cs="Arial"/>
          <w:bCs/>
          <w:sz w:val="20"/>
          <w:szCs w:val="20"/>
        </w:rPr>
        <w:t xml:space="preserve"> stávajícího stavu</w:t>
      </w:r>
    </w:p>
    <w:p w:rsidR="00DA214A" w:rsidRDefault="00DA214A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sz w:val="20"/>
          <w:szCs w:val="20"/>
        </w:rPr>
      </w:pPr>
    </w:p>
    <w:p w:rsidR="00DA214A" w:rsidRDefault="00DA214A" w:rsidP="00DA214A">
      <w:pPr>
        <w:tabs>
          <w:tab w:val="left" w:pos="426"/>
        </w:tabs>
        <w:spacing w:before="120" w:after="120"/>
        <w:rPr>
          <w:rFonts w:ascii="Arial" w:hAnsi="Arial" w:cs="Arial"/>
          <w:b/>
          <w:sz w:val="20"/>
          <w:szCs w:val="20"/>
        </w:rPr>
        <w:sectPr w:rsidR="00DA214A" w:rsidSect="00DA214A">
          <w:type w:val="continuous"/>
          <w:pgSz w:w="11906" w:h="16838" w:code="9"/>
          <w:pgMar w:top="1304" w:right="1134" w:bottom="993" w:left="1304" w:header="709" w:footer="709" w:gutter="0"/>
          <w:cols w:space="708"/>
          <w:titlePg/>
          <w:docGrid w:linePitch="360"/>
        </w:sectPr>
      </w:pPr>
    </w:p>
    <w:p w:rsidR="00DA214A" w:rsidRDefault="00C7745B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r w:rsidR="00DA214A">
        <w:rPr>
          <w:rFonts w:ascii="Arial" w:hAnsi="Arial" w:cs="Arial"/>
          <w:sz w:val="20"/>
          <w:szCs w:val="20"/>
        </w:rPr>
        <w:t>nákres</w:t>
      </w:r>
    </w:p>
    <w:p w:rsidR="00DA214A" w:rsidRPr="00DA214A" w:rsidRDefault="00C7745B" w:rsidP="007D4E2C">
      <w:pPr>
        <w:tabs>
          <w:tab w:val="left" w:pos="426"/>
        </w:tabs>
        <w:spacing w:before="60"/>
        <w:rPr>
          <w:rFonts w:ascii="Arial" w:hAnsi="Arial" w:cs="Arial"/>
          <w:b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r w:rsidR="00DA214A">
        <w:rPr>
          <w:rFonts w:ascii="Arial" w:hAnsi="Arial" w:cs="Arial"/>
          <w:sz w:val="20"/>
          <w:szCs w:val="20"/>
        </w:rPr>
        <w:t>studie</w:t>
      </w:r>
      <w:r w:rsidR="007A61FF">
        <w:rPr>
          <w:rFonts w:ascii="Arial" w:hAnsi="Arial" w:cs="Arial"/>
          <w:sz w:val="20"/>
          <w:szCs w:val="20"/>
        </w:rPr>
        <w:t>*</w:t>
      </w:r>
    </w:p>
    <w:p w:rsidR="007D4E2C" w:rsidRDefault="00C7745B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r w:rsidR="00DA214A">
        <w:rPr>
          <w:rFonts w:ascii="Arial" w:hAnsi="Arial" w:cs="Arial"/>
          <w:sz w:val="20"/>
          <w:szCs w:val="20"/>
        </w:rPr>
        <w:t>projektová dokumentace</w:t>
      </w:r>
      <w:r w:rsidR="007A61FF">
        <w:rPr>
          <w:rFonts w:ascii="Arial" w:hAnsi="Arial" w:cs="Arial"/>
          <w:sz w:val="20"/>
          <w:szCs w:val="20"/>
        </w:rPr>
        <w:t>*</w:t>
      </w:r>
    </w:p>
    <w:p w:rsidR="007A61FF" w:rsidRDefault="007A61FF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</w:p>
    <w:p w:rsidR="00DA214A" w:rsidRDefault="00C7745B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r w:rsidR="00DA214A">
        <w:rPr>
          <w:rFonts w:ascii="Arial" w:hAnsi="Arial" w:cs="Arial"/>
          <w:sz w:val="20"/>
          <w:szCs w:val="20"/>
        </w:rPr>
        <w:t>odborný posudek</w:t>
      </w:r>
      <w:r w:rsidR="007A61FF">
        <w:rPr>
          <w:rFonts w:ascii="Arial" w:hAnsi="Arial" w:cs="Arial"/>
          <w:sz w:val="20"/>
          <w:szCs w:val="20"/>
        </w:rPr>
        <w:t>*</w:t>
      </w:r>
    </w:p>
    <w:p w:rsidR="00DA214A" w:rsidRDefault="00C7745B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r w:rsidR="00DA214A">
        <w:rPr>
          <w:rFonts w:ascii="Arial" w:hAnsi="Arial" w:cs="Arial"/>
          <w:sz w:val="20"/>
          <w:szCs w:val="20"/>
        </w:rPr>
        <w:t>restaurátorský záměr</w:t>
      </w:r>
      <w:r w:rsidR="007A61FF">
        <w:rPr>
          <w:rFonts w:ascii="Arial" w:hAnsi="Arial" w:cs="Arial"/>
          <w:sz w:val="20"/>
          <w:szCs w:val="20"/>
        </w:rPr>
        <w:t>*</w:t>
      </w:r>
    </w:p>
    <w:p w:rsidR="00DA214A" w:rsidRDefault="00C7745B" w:rsidP="007D4E2C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  <w:sectPr w:rsidR="00DA214A" w:rsidSect="00DA214A">
          <w:type w:val="continuous"/>
          <w:pgSz w:w="11906" w:h="16838" w:code="9"/>
          <w:pgMar w:top="1304" w:right="1134" w:bottom="993" w:left="1304" w:header="709" w:footer="709" w:gutter="0"/>
          <w:cols w:num="2" w:space="708"/>
          <w:titlePg/>
          <w:docGrid w:linePitch="360"/>
        </w:sectPr>
      </w:pP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A214A"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 w:rsidR="00DA214A">
        <w:rPr>
          <w:rFonts w:ascii="Arial" w:hAnsi="Arial" w:cs="Arial"/>
          <w:b/>
          <w:sz w:val="20"/>
          <w:szCs w:val="20"/>
        </w:rPr>
        <w:tab/>
      </w:r>
      <w:proofErr w:type="spellStart"/>
      <w:r w:rsidR="00DA214A">
        <w:rPr>
          <w:rFonts w:ascii="Arial" w:hAnsi="Arial" w:cs="Arial"/>
          <w:sz w:val="20"/>
          <w:szCs w:val="20"/>
        </w:rPr>
        <w:t>stavebněhistorický</w:t>
      </w:r>
      <w:proofErr w:type="spellEnd"/>
      <w:r w:rsidR="00DA214A">
        <w:rPr>
          <w:rFonts w:ascii="Arial" w:hAnsi="Arial" w:cs="Arial"/>
          <w:sz w:val="20"/>
          <w:szCs w:val="20"/>
        </w:rPr>
        <w:t xml:space="preserve"> průzkum</w:t>
      </w:r>
      <w:r w:rsidR="007A61FF">
        <w:rPr>
          <w:rFonts w:ascii="Arial" w:hAnsi="Arial" w:cs="Arial"/>
          <w:sz w:val="20"/>
          <w:szCs w:val="20"/>
        </w:rPr>
        <w:t>*</w:t>
      </w:r>
    </w:p>
    <w:tbl>
      <w:tblPr>
        <w:tblStyle w:val="Mkatabulky"/>
        <w:tblW w:w="0" w:type="auto"/>
        <w:tblLook w:val="01E0"/>
      </w:tblPr>
      <w:tblGrid>
        <w:gridCol w:w="1575"/>
        <w:gridCol w:w="801"/>
        <w:gridCol w:w="1839"/>
        <w:gridCol w:w="2130"/>
        <w:gridCol w:w="3261"/>
      </w:tblGrid>
      <w:tr w:rsidR="00DA214A" w:rsidRPr="00CC105D" w:rsidTr="001262A7">
        <w:trPr>
          <w:trHeight w:val="284"/>
        </w:trPr>
        <w:tc>
          <w:tcPr>
            <w:tcW w:w="2376" w:type="dxa"/>
            <w:gridSpan w:val="2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název </w:t>
            </w:r>
          </w:p>
        </w:tc>
        <w:tc>
          <w:tcPr>
            <w:tcW w:w="7230" w:type="dxa"/>
            <w:gridSpan w:val="3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14A" w:rsidRPr="00CC105D" w:rsidTr="001262A7">
        <w:trPr>
          <w:trHeight w:val="284"/>
        </w:trPr>
        <w:tc>
          <w:tcPr>
            <w:tcW w:w="2376" w:type="dxa"/>
            <w:gridSpan w:val="2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vypracoval, </w:t>
            </w:r>
            <w:r w:rsidRPr="00CC105D">
              <w:rPr>
                <w:rFonts w:ascii="Arial" w:hAnsi="Arial" w:cs="Arial"/>
                <w:sz w:val="20"/>
                <w:szCs w:val="20"/>
              </w:rPr>
              <w:t>ČKA/ČKAIT</w:t>
            </w:r>
          </w:p>
        </w:tc>
        <w:tc>
          <w:tcPr>
            <w:tcW w:w="7230" w:type="dxa"/>
            <w:gridSpan w:val="3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14A" w:rsidRPr="00CC105D" w:rsidTr="001262A7">
        <w:trPr>
          <w:trHeight w:val="284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 firmy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14A" w:rsidRPr="00CC105D" w:rsidTr="001262A7">
        <w:trPr>
          <w:trHeight w:val="284"/>
        </w:trPr>
        <w:tc>
          <w:tcPr>
            <w:tcW w:w="2376" w:type="dxa"/>
            <w:gridSpan w:val="2"/>
            <w:vAlign w:val="center"/>
          </w:tcPr>
          <w:p w:rsidR="00DA214A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7230" w:type="dxa"/>
            <w:gridSpan w:val="3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14A" w:rsidRPr="00CC105D" w:rsidTr="001262A7">
        <w:trPr>
          <w:trHeight w:val="284"/>
        </w:trPr>
        <w:tc>
          <w:tcPr>
            <w:tcW w:w="1575" w:type="dxa"/>
            <w:vAlign w:val="center"/>
          </w:tcPr>
          <w:p w:rsidR="00DA214A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zakázky</w:t>
            </w:r>
          </w:p>
        </w:tc>
        <w:tc>
          <w:tcPr>
            <w:tcW w:w="2640" w:type="dxa"/>
            <w:gridSpan w:val="2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DA214A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61" w:type="dxa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14A" w:rsidRPr="00CC105D" w:rsidTr="001262A7">
        <w:trPr>
          <w:trHeight w:val="284"/>
        </w:trPr>
        <w:tc>
          <w:tcPr>
            <w:tcW w:w="1575" w:type="dxa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2640" w:type="dxa"/>
            <w:gridSpan w:val="2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 dat.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schránky</w:t>
            </w:r>
            <w:proofErr w:type="gramEnd"/>
          </w:p>
        </w:tc>
        <w:tc>
          <w:tcPr>
            <w:tcW w:w="3261" w:type="dxa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14A" w:rsidRPr="00CC105D" w:rsidTr="001262A7">
        <w:trPr>
          <w:trHeight w:val="284"/>
        </w:trPr>
        <w:tc>
          <w:tcPr>
            <w:tcW w:w="1575" w:type="dxa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40" w:type="dxa"/>
            <w:gridSpan w:val="2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vAlign w:val="center"/>
          </w:tcPr>
          <w:p w:rsidR="00DA214A" w:rsidRPr="00CC105D" w:rsidRDefault="00DA214A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:rsidR="00DA214A" w:rsidRPr="00CC105D" w:rsidRDefault="00C7745B" w:rsidP="001262A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A2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61FF" w:rsidRPr="007A61FF" w:rsidRDefault="007A61FF" w:rsidP="007A61FF">
      <w:pPr>
        <w:tabs>
          <w:tab w:val="left" w:pos="426"/>
        </w:tabs>
        <w:spacing w:before="60"/>
        <w:rPr>
          <w:rFonts w:ascii="Arial" w:hAnsi="Arial" w:cs="Arial"/>
          <w:sz w:val="16"/>
          <w:szCs w:val="16"/>
        </w:rPr>
      </w:pPr>
      <w:r w:rsidRPr="007A61FF">
        <w:rPr>
          <w:rFonts w:ascii="Arial" w:hAnsi="Arial" w:cs="Arial"/>
          <w:sz w:val="16"/>
          <w:szCs w:val="16"/>
        </w:rPr>
        <w:t>* vyplňte tabulku</w:t>
      </w:r>
      <w:r>
        <w:rPr>
          <w:rFonts w:ascii="Arial" w:hAnsi="Arial" w:cs="Arial"/>
          <w:sz w:val="16"/>
          <w:szCs w:val="16"/>
        </w:rPr>
        <w:t xml:space="preserve"> a předložte 2x v</w:t>
      </w:r>
      <w:r w:rsidR="00011091">
        <w:rPr>
          <w:rFonts w:ascii="Arial" w:hAnsi="Arial" w:cs="Arial"/>
          <w:sz w:val="16"/>
          <w:szCs w:val="16"/>
        </w:rPr>
        <w:t> tištěné formě</w:t>
      </w:r>
      <w:r>
        <w:rPr>
          <w:rFonts w:ascii="Arial" w:hAnsi="Arial" w:cs="Arial"/>
          <w:sz w:val="16"/>
          <w:szCs w:val="16"/>
        </w:rPr>
        <w:t xml:space="preserve">, popř. 1x </w:t>
      </w:r>
      <w:r w:rsidR="00582429">
        <w:rPr>
          <w:rFonts w:ascii="Arial" w:hAnsi="Arial" w:cs="Arial"/>
          <w:sz w:val="16"/>
          <w:szCs w:val="16"/>
        </w:rPr>
        <w:t xml:space="preserve">v </w:t>
      </w:r>
      <w:r w:rsidR="00011091">
        <w:rPr>
          <w:rFonts w:ascii="Arial" w:hAnsi="Arial" w:cs="Arial"/>
          <w:sz w:val="16"/>
          <w:szCs w:val="16"/>
        </w:rPr>
        <w:t>tištěn</w:t>
      </w:r>
      <w:r w:rsidR="00582429">
        <w:rPr>
          <w:rFonts w:ascii="Arial" w:hAnsi="Arial" w:cs="Arial"/>
          <w:sz w:val="16"/>
          <w:szCs w:val="16"/>
        </w:rPr>
        <w:t>é formě</w:t>
      </w:r>
      <w:r w:rsidR="000110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 </w:t>
      </w:r>
      <w:r w:rsidR="00011091">
        <w:rPr>
          <w:rFonts w:ascii="Arial" w:hAnsi="Arial" w:cs="Arial"/>
          <w:sz w:val="16"/>
          <w:szCs w:val="16"/>
        </w:rPr>
        <w:t xml:space="preserve">1x </w:t>
      </w:r>
      <w:r>
        <w:rPr>
          <w:rFonts w:ascii="Arial" w:hAnsi="Arial" w:cs="Arial"/>
          <w:sz w:val="16"/>
          <w:szCs w:val="16"/>
        </w:rPr>
        <w:t>elektronicky ve formátu PDF</w:t>
      </w:r>
    </w:p>
    <w:p w:rsidR="00DA214A" w:rsidRPr="006F5283" w:rsidRDefault="00DA214A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sz w:val="20"/>
          <w:szCs w:val="20"/>
        </w:rPr>
      </w:pPr>
    </w:p>
    <w:p w:rsidR="002F7055" w:rsidRPr="006F5283" w:rsidRDefault="00C7745B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2F7055" w:rsidRPr="006F5283">
        <w:rPr>
          <w:rFonts w:ascii="Arial" w:hAnsi="Arial" w:cs="Arial"/>
          <w:bCs/>
          <w:sz w:val="20"/>
          <w:szCs w:val="20"/>
        </w:rPr>
        <w:t xml:space="preserve">  </w:t>
      </w:r>
      <w:r w:rsidR="002F7055" w:rsidRPr="006F5283">
        <w:rPr>
          <w:rFonts w:ascii="Arial" w:hAnsi="Arial" w:cs="Arial"/>
          <w:bCs/>
          <w:sz w:val="20"/>
          <w:szCs w:val="20"/>
        </w:rPr>
        <w:tab/>
      </w:r>
      <w:r w:rsidR="0092218F">
        <w:rPr>
          <w:rFonts w:ascii="Arial" w:hAnsi="Arial" w:cs="Arial"/>
          <w:sz w:val="20"/>
          <w:szCs w:val="20"/>
        </w:rPr>
        <w:t>d</w:t>
      </w:r>
      <w:r w:rsidR="00AD6D81">
        <w:rPr>
          <w:rFonts w:ascii="Arial" w:hAnsi="Arial" w:cs="Arial"/>
          <w:sz w:val="20"/>
          <w:szCs w:val="20"/>
        </w:rPr>
        <w:t>alší přílohy:</w:t>
      </w:r>
    </w:p>
    <w:p w:rsidR="002F7055" w:rsidRPr="006F5283" w:rsidRDefault="002F7055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sz w:val="20"/>
          <w:szCs w:val="20"/>
        </w:rPr>
        <w:tab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45B">
        <w:rPr>
          <w:rFonts w:ascii="Arial" w:hAnsi="Arial" w:cs="Arial"/>
          <w:bCs/>
          <w:sz w:val="20"/>
          <w:szCs w:val="20"/>
        </w:rPr>
      </w:r>
      <w:r w:rsidR="00C7745B">
        <w:rPr>
          <w:rFonts w:ascii="Arial" w:hAnsi="Arial" w:cs="Arial"/>
          <w:bCs/>
          <w:sz w:val="20"/>
          <w:szCs w:val="20"/>
        </w:rPr>
        <w:fldChar w:fldCharType="separate"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end"/>
      </w:r>
      <w:r w:rsidR="006900A4">
        <w:rPr>
          <w:rFonts w:ascii="Arial" w:hAnsi="Arial" w:cs="Arial"/>
          <w:bCs/>
          <w:sz w:val="20"/>
          <w:szCs w:val="20"/>
        </w:rPr>
        <w:t xml:space="preserve">  k bodu I</w:t>
      </w:r>
      <w:r w:rsidRPr="006F5283">
        <w:rPr>
          <w:rFonts w:ascii="Arial" w:hAnsi="Arial" w:cs="Arial"/>
          <w:bCs/>
          <w:sz w:val="20"/>
          <w:szCs w:val="20"/>
        </w:rPr>
        <w:t>. žádosti</w:t>
      </w:r>
    </w:p>
    <w:p w:rsidR="002F7055" w:rsidRDefault="002F7055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tab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7745B">
        <w:rPr>
          <w:rFonts w:ascii="Arial" w:hAnsi="Arial" w:cs="Arial"/>
          <w:bCs/>
          <w:sz w:val="20"/>
          <w:szCs w:val="20"/>
        </w:rPr>
      </w:r>
      <w:r w:rsidR="00C7745B">
        <w:rPr>
          <w:rFonts w:ascii="Arial" w:hAnsi="Arial" w:cs="Arial"/>
          <w:bCs/>
          <w:sz w:val="20"/>
          <w:szCs w:val="20"/>
        </w:rPr>
        <w:fldChar w:fldCharType="separate"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end"/>
      </w:r>
      <w:r w:rsidR="006900A4">
        <w:rPr>
          <w:rFonts w:ascii="Arial" w:hAnsi="Arial" w:cs="Arial"/>
          <w:bCs/>
          <w:sz w:val="20"/>
          <w:szCs w:val="20"/>
        </w:rPr>
        <w:t xml:space="preserve">  k bodu I</w:t>
      </w:r>
      <w:r w:rsidR="0081019A">
        <w:rPr>
          <w:rFonts w:ascii="Arial" w:hAnsi="Arial" w:cs="Arial"/>
          <w:bCs/>
          <w:sz w:val="20"/>
          <w:szCs w:val="20"/>
        </w:rPr>
        <w:t>I</w:t>
      </w:r>
      <w:r w:rsidR="006900A4">
        <w:rPr>
          <w:rFonts w:ascii="Arial" w:hAnsi="Arial" w:cs="Arial"/>
          <w:bCs/>
          <w:sz w:val="20"/>
          <w:szCs w:val="20"/>
        </w:rPr>
        <w:t>I</w:t>
      </w:r>
      <w:r w:rsidRPr="006F5283">
        <w:rPr>
          <w:rFonts w:ascii="Arial" w:hAnsi="Arial" w:cs="Arial"/>
          <w:bCs/>
          <w:sz w:val="20"/>
          <w:szCs w:val="20"/>
        </w:rPr>
        <w:t xml:space="preserve">. </w:t>
      </w:r>
      <w:r w:rsidR="000264EB">
        <w:rPr>
          <w:rFonts w:ascii="Arial" w:hAnsi="Arial" w:cs="Arial"/>
          <w:bCs/>
          <w:sz w:val="20"/>
          <w:szCs w:val="20"/>
        </w:rPr>
        <w:t>žádosti</w:t>
      </w:r>
    </w:p>
    <w:p w:rsidR="000264EB" w:rsidRPr="006F5283" w:rsidRDefault="00C7745B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264EB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0264EB">
        <w:rPr>
          <w:rFonts w:ascii="Arial" w:hAnsi="Arial" w:cs="Arial"/>
          <w:bCs/>
          <w:sz w:val="20"/>
          <w:szCs w:val="20"/>
        </w:rPr>
        <w:t xml:space="preserve">  </w:t>
      </w:r>
      <w:r w:rsidR="000264EB">
        <w:rPr>
          <w:rFonts w:ascii="Arial" w:hAnsi="Arial" w:cs="Arial"/>
          <w:bCs/>
          <w:sz w:val="20"/>
          <w:szCs w:val="20"/>
        </w:rPr>
        <w:tab/>
        <w:t xml:space="preserve">jiné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4D604D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4D604D">
        <w:rPr>
          <w:rFonts w:ascii="Arial" w:hAnsi="Arial" w:cs="Arial"/>
          <w:bCs/>
          <w:noProof/>
          <w:sz w:val="20"/>
          <w:szCs w:val="20"/>
        </w:rPr>
        <w:t> </w:t>
      </w:r>
      <w:r w:rsidR="004D604D">
        <w:rPr>
          <w:rFonts w:ascii="Arial" w:hAnsi="Arial" w:cs="Arial"/>
          <w:bCs/>
          <w:noProof/>
          <w:sz w:val="20"/>
          <w:szCs w:val="20"/>
        </w:rPr>
        <w:t> </w:t>
      </w:r>
      <w:r w:rsidR="004D604D">
        <w:rPr>
          <w:rFonts w:ascii="Arial" w:hAnsi="Arial" w:cs="Arial"/>
          <w:bCs/>
          <w:noProof/>
          <w:sz w:val="20"/>
          <w:szCs w:val="20"/>
        </w:rPr>
        <w:t> </w:t>
      </w:r>
      <w:r w:rsidR="004D604D">
        <w:rPr>
          <w:rFonts w:ascii="Arial" w:hAnsi="Arial" w:cs="Arial"/>
          <w:bCs/>
          <w:noProof/>
          <w:sz w:val="20"/>
          <w:szCs w:val="20"/>
        </w:rPr>
        <w:t> </w:t>
      </w:r>
      <w:r w:rsidR="004D604D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1"/>
    </w:p>
    <w:p w:rsidR="00FD2949" w:rsidRDefault="00FD2949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7A61FF" w:rsidRDefault="007A61FF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AD6D81" w:rsidRDefault="00AD6D81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AD6D81" w:rsidRDefault="00AD6D81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AD6D81" w:rsidRPr="00EB371A" w:rsidRDefault="00AD6D81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7A61FF" w:rsidRDefault="007A61FF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D4E2C" w:rsidRDefault="007D4E2C" w:rsidP="007D4E2C">
      <w:pPr>
        <w:ind w:left="-142"/>
        <w:outlineLvl w:val="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sz w:val="20"/>
          <w:szCs w:val="20"/>
        </w:rPr>
        <w:t xml:space="preserve">V </w:t>
      </w:r>
      <w:r w:rsidR="00C7745B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7745B">
        <w:rPr>
          <w:rFonts w:ascii="Arial" w:hAnsi="Arial" w:cs="Arial"/>
          <w:sz w:val="20"/>
          <w:szCs w:val="20"/>
        </w:rPr>
      </w:r>
      <w:r w:rsidR="00C7745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7745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5283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="00C7745B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C7745B">
        <w:rPr>
          <w:rFonts w:ascii="Arial" w:hAnsi="Arial" w:cs="Arial"/>
          <w:sz w:val="20"/>
          <w:szCs w:val="20"/>
        </w:rPr>
      </w:r>
      <w:r w:rsidR="00C7745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C7745B">
        <w:rPr>
          <w:rFonts w:ascii="Arial" w:hAnsi="Arial" w:cs="Arial"/>
          <w:sz w:val="20"/>
          <w:szCs w:val="20"/>
        </w:rPr>
        <w:fldChar w:fldCharType="end"/>
      </w:r>
      <w:r w:rsidR="00AD6D81">
        <w:rPr>
          <w:rFonts w:ascii="Arial" w:hAnsi="Arial" w:cs="Arial"/>
          <w:sz w:val="20"/>
          <w:szCs w:val="20"/>
        </w:rPr>
        <w:tab/>
      </w:r>
      <w:r w:rsidR="00AD6D81">
        <w:rPr>
          <w:rFonts w:ascii="Arial" w:hAnsi="Arial" w:cs="Arial"/>
          <w:sz w:val="20"/>
          <w:szCs w:val="20"/>
        </w:rPr>
        <w:tab/>
      </w:r>
      <w:r w:rsidR="00AD6D81">
        <w:rPr>
          <w:rFonts w:ascii="Arial" w:hAnsi="Arial" w:cs="Arial"/>
          <w:sz w:val="20"/>
          <w:szCs w:val="20"/>
        </w:rPr>
        <w:tab/>
      </w:r>
      <w:r w:rsidR="00AD6D81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AD6D81" w:rsidRDefault="00AD6D81" w:rsidP="00AD6D81">
      <w:pPr>
        <w:ind w:left="-142" w:firstLine="85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podpis, příp. razítko</w:t>
      </w:r>
    </w:p>
    <w:p w:rsidR="007D4E2C" w:rsidRDefault="007D4E2C" w:rsidP="007D4E2C">
      <w:pPr>
        <w:ind w:left="-142"/>
        <w:outlineLvl w:val="0"/>
        <w:rPr>
          <w:rFonts w:ascii="Arial" w:hAnsi="Arial" w:cs="Arial"/>
          <w:sz w:val="20"/>
          <w:szCs w:val="20"/>
        </w:rPr>
      </w:pPr>
    </w:p>
    <w:p w:rsidR="007D4E2C" w:rsidRDefault="007D4E2C" w:rsidP="00AD6D81">
      <w:pPr>
        <w:outlineLvl w:val="0"/>
        <w:rPr>
          <w:rFonts w:ascii="Arial" w:hAnsi="Arial" w:cs="Arial"/>
          <w:sz w:val="20"/>
          <w:szCs w:val="20"/>
        </w:rPr>
      </w:pPr>
    </w:p>
    <w:p w:rsidR="007D4E2C" w:rsidRDefault="007D4E2C" w:rsidP="007D4E2C">
      <w:pPr>
        <w:ind w:left="-142"/>
        <w:outlineLvl w:val="0"/>
        <w:rPr>
          <w:rFonts w:ascii="Arial" w:hAnsi="Arial" w:cs="Arial"/>
          <w:sz w:val="20"/>
          <w:szCs w:val="20"/>
        </w:rPr>
      </w:pPr>
    </w:p>
    <w:p w:rsidR="00AD6D81" w:rsidRDefault="00AD6D81" w:rsidP="00AD6D81">
      <w:pPr>
        <w:outlineLvl w:val="0"/>
        <w:rPr>
          <w:rFonts w:ascii="Arial" w:hAnsi="Arial" w:cs="Arial"/>
          <w:sz w:val="20"/>
          <w:szCs w:val="20"/>
        </w:rPr>
      </w:pPr>
    </w:p>
    <w:p w:rsidR="00AD6D81" w:rsidRDefault="00AD6D81" w:rsidP="00AD6D81">
      <w:pPr>
        <w:outlineLvl w:val="0"/>
        <w:rPr>
          <w:rFonts w:ascii="Arial" w:hAnsi="Arial" w:cs="Arial"/>
          <w:sz w:val="20"/>
          <w:szCs w:val="20"/>
        </w:rPr>
      </w:pPr>
    </w:p>
    <w:p w:rsidR="00AD6D81" w:rsidRDefault="00AD6D81" w:rsidP="00AD6D81">
      <w:pPr>
        <w:outlineLvl w:val="0"/>
        <w:rPr>
          <w:rFonts w:ascii="Arial" w:hAnsi="Arial" w:cs="Arial"/>
          <w:sz w:val="20"/>
          <w:szCs w:val="20"/>
        </w:rPr>
      </w:pPr>
    </w:p>
    <w:p w:rsidR="00AD6D81" w:rsidRDefault="00AD6D81" w:rsidP="00AD6D81">
      <w:pPr>
        <w:outlineLvl w:val="0"/>
        <w:rPr>
          <w:rFonts w:ascii="Arial" w:hAnsi="Arial" w:cs="Arial"/>
          <w:sz w:val="20"/>
          <w:szCs w:val="20"/>
        </w:rPr>
      </w:pPr>
    </w:p>
    <w:p w:rsidR="00AD6D81" w:rsidRPr="0088679D" w:rsidRDefault="00AD6D81" w:rsidP="00AD6D81">
      <w:pPr>
        <w:spacing w:after="120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88679D">
        <w:rPr>
          <w:rFonts w:ascii="Arial" w:hAnsi="Arial" w:cs="Arial"/>
          <w:b/>
          <w:sz w:val="18"/>
          <w:szCs w:val="18"/>
          <w:u w:val="single"/>
        </w:rPr>
        <w:t>Upozornění</w:t>
      </w:r>
    </w:p>
    <w:p w:rsidR="00AD6D81" w:rsidRPr="0088679D" w:rsidRDefault="00AD6D81" w:rsidP="00AD6D81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88679D">
        <w:rPr>
          <w:rFonts w:ascii="Arial" w:hAnsi="Arial" w:cs="Arial"/>
          <w:sz w:val="18"/>
          <w:szCs w:val="18"/>
        </w:rPr>
        <w:t xml:space="preserve">Závazné stanovisko obecního úřadu obce s rozšířenou působností je povinen si </w:t>
      </w:r>
      <w:r w:rsidRPr="0088679D">
        <w:rPr>
          <w:rFonts w:ascii="Arial" w:hAnsi="Arial" w:cs="Arial"/>
          <w:b/>
          <w:sz w:val="18"/>
          <w:szCs w:val="18"/>
        </w:rPr>
        <w:t>předem vyžádat</w:t>
      </w:r>
      <w:r w:rsidRPr="0088679D">
        <w:rPr>
          <w:rFonts w:ascii="Arial" w:hAnsi="Arial" w:cs="Arial"/>
          <w:sz w:val="18"/>
          <w:szCs w:val="18"/>
        </w:rPr>
        <w:t xml:space="preserve"> vlastník kulturní památky, zamýšlí-li provést údržbu, opravu, rekonstrukci, restaurování nebo jinou úpravu kulturní památky nebo jejího prostředí a dále vlastník (správce, uživatel) nemovitosti, která není kulturní památkou, ale je v památkové rezervaci, v památkové zóně nebo v ochranném pásmu nemovité kulturní památky, památkové rezervace, nebo památkové zóny, k zamýšlené stavbě, změně stavby, terénním úpravám, umístění nebo odstranění zařízení, odstranění stavby, úpravě dřevin nebo udržovacím pracím na této nemovitosti.</w:t>
      </w:r>
    </w:p>
    <w:p w:rsidR="00AD6D81" w:rsidRPr="0088679D" w:rsidRDefault="00AD6D81" w:rsidP="00AD6D81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88679D">
        <w:rPr>
          <w:rFonts w:ascii="Arial" w:hAnsi="Arial" w:cs="Arial"/>
          <w:sz w:val="18"/>
          <w:szCs w:val="18"/>
        </w:rPr>
        <w:t>Obnovu kulturních památek nebo její částí, které jsou díly výtvarných umění nebo uměleckořemeslnými pracemi, mohou provádět pouze fyzické osoby vlastnící povolení k restaurování udělené ministerstvem kultury ČR s příslušnou specializací.</w:t>
      </w:r>
    </w:p>
    <w:p w:rsidR="00AD6D81" w:rsidRDefault="00AD6D81" w:rsidP="00AD6D81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88679D">
        <w:rPr>
          <w:rFonts w:ascii="Arial" w:hAnsi="Arial" w:cs="Arial"/>
          <w:sz w:val="18"/>
          <w:szCs w:val="18"/>
        </w:rPr>
        <w:t>Závazné stanovisko nenahrazuje stavební povolení neb</w:t>
      </w:r>
      <w:r w:rsidR="00582429">
        <w:rPr>
          <w:rFonts w:ascii="Arial" w:hAnsi="Arial" w:cs="Arial"/>
          <w:sz w:val="18"/>
          <w:szCs w:val="18"/>
        </w:rPr>
        <w:t>o jiné opatření stavebního úřadu</w:t>
      </w:r>
      <w:r w:rsidRPr="0088679D">
        <w:rPr>
          <w:rFonts w:ascii="Arial" w:hAnsi="Arial" w:cs="Arial"/>
          <w:sz w:val="18"/>
          <w:szCs w:val="18"/>
        </w:rPr>
        <w:t>.</w:t>
      </w:r>
    </w:p>
    <w:sectPr w:rsidR="00AD6D81" w:rsidSect="00882479">
      <w:headerReference w:type="first" r:id="rId12"/>
      <w:type w:val="continuous"/>
      <w:pgSz w:w="11906" w:h="16838" w:code="9"/>
      <w:pgMar w:top="1304" w:right="1134" w:bottom="99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3D" w:rsidRDefault="00580D3D" w:rsidP="007E7DB4">
      <w:r>
        <w:separator/>
      </w:r>
    </w:p>
  </w:endnote>
  <w:endnote w:type="continuationSeparator" w:id="0">
    <w:p w:rsidR="00580D3D" w:rsidRDefault="00580D3D" w:rsidP="007E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3D" w:rsidRDefault="00580D3D" w:rsidP="007E7DB4">
      <w:r>
        <w:separator/>
      </w:r>
    </w:p>
  </w:footnote>
  <w:footnote w:type="continuationSeparator" w:id="0">
    <w:p w:rsidR="00580D3D" w:rsidRDefault="00580D3D" w:rsidP="007E7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9D" w:rsidRDefault="0088679D" w:rsidP="00111319">
    <w:pPr>
      <w:jc w:val="both"/>
      <w:rPr>
        <w:rFonts w:ascii="Arial" w:hAnsi="Arial" w:cs="Arial"/>
        <w:b/>
        <w:bCs/>
      </w:rPr>
    </w:pPr>
  </w:p>
  <w:p w:rsidR="0088679D" w:rsidRPr="00FD760E" w:rsidRDefault="0088679D" w:rsidP="00FD760E">
    <w:pPr>
      <w:ind w:left="709" w:hanging="709"/>
      <w:rPr>
        <w:rFonts w:ascii="Arial" w:hAnsi="Arial" w:cs="Arial"/>
        <w:b/>
        <w:sz w:val="20"/>
        <w:szCs w:val="20"/>
      </w:rPr>
    </w:pPr>
    <w:r w:rsidRPr="00FD760E">
      <w:rPr>
        <w:rFonts w:ascii="Arial" w:hAnsi="Arial" w:cs="Arial"/>
        <w:b/>
        <w:bCs/>
        <w:sz w:val="20"/>
        <w:szCs w:val="20"/>
      </w:rPr>
      <w:t>MĚSTSKÝ ÚŘAD PŘÍBRAM</w:t>
    </w:r>
  </w:p>
  <w:p w:rsidR="0088679D" w:rsidRPr="00FD760E" w:rsidRDefault="0088679D" w:rsidP="00FD760E">
    <w:pPr>
      <w:ind w:left="709" w:hanging="709"/>
      <w:rPr>
        <w:rFonts w:ascii="Arial" w:eastAsia="Batang" w:hAnsi="Arial" w:cs="Arial"/>
        <w:sz w:val="20"/>
        <w:szCs w:val="20"/>
      </w:rPr>
    </w:pPr>
    <w:r w:rsidRPr="00FD760E">
      <w:rPr>
        <w:rFonts w:ascii="Arial" w:eastAsia="Batang" w:hAnsi="Arial" w:cs="Arial"/>
        <w:sz w:val="20"/>
        <w:szCs w:val="20"/>
      </w:rPr>
      <w:t>STAVEBNÍ ÚŘAD A ÚZEMNÍ PLÁNOVÁNÍ</w:t>
    </w:r>
    <w:r>
      <w:rPr>
        <w:rFonts w:ascii="Arial" w:eastAsia="Batang" w:hAnsi="Arial" w:cs="Arial"/>
        <w:sz w:val="20"/>
        <w:szCs w:val="20"/>
      </w:rPr>
      <w:t>, Památková péče</w:t>
    </w:r>
  </w:p>
  <w:p w:rsidR="0088679D" w:rsidRPr="00111319" w:rsidRDefault="0088679D" w:rsidP="00FD760E">
    <w:pPr>
      <w:rPr>
        <w:rFonts w:ascii="Arial" w:eastAsia="Batang" w:hAnsi="Arial" w:cs="Arial"/>
        <w:sz w:val="16"/>
        <w:szCs w:val="16"/>
      </w:rPr>
    </w:pPr>
    <w:proofErr w:type="spellStart"/>
    <w:r w:rsidRPr="009D5FB3">
      <w:rPr>
        <w:rFonts w:ascii="Arial" w:eastAsia="Batang" w:hAnsi="Arial" w:cs="Arial"/>
        <w:sz w:val="16"/>
        <w:szCs w:val="16"/>
      </w:rPr>
      <w:t>Tyršova</w:t>
    </w:r>
    <w:proofErr w:type="spellEnd"/>
    <w:r w:rsidRPr="009D5FB3">
      <w:rPr>
        <w:rFonts w:ascii="Arial" w:eastAsia="Batang" w:hAnsi="Arial" w:cs="Arial"/>
        <w:sz w:val="16"/>
        <w:szCs w:val="16"/>
      </w:rPr>
      <w:t xml:space="preserve"> 108,</w:t>
    </w:r>
    <w:r>
      <w:rPr>
        <w:rFonts w:ascii="Arial" w:eastAsia="Batang" w:hAnsi="Arial" w:cs="Arial"/>
        <w:sz w:val="16"/>
        <w:szCs w:val="16"/>
      </w:rPr>
      <w:t xml:space="preserve"> 261 19 Příbram I, </w:t>
    </w:r>
    <w:r>
      <w:rPr>
        <w:rFonts w:ascii="Arial" w:hAnsi="Arial" w:cs="Arial"/>
        <w:sz w:val="16"/>
        <w:szCs w:val="16"/>
      </w:rPr>
      <w:t>ID datové schránky města Příbram: 2ebbrqu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F5" w:rsidRDefault="005210F5" w:rsidP="00111319">
    <w:pPr>
      <w:jc w:val="both"/>
      <w:rPr>
        <w:rFonts w:ascii="Arial" w:hAnsi="Arial" w:cs="Arial"/>
        <w:b/>
        <w:bCs/>
      </w:rPr>
    </w:pPr>
  </w:p>
  <w:p w:rsidR="005210F5" w:rsidRPr="00FD760E" w:rsidRDefault="005210F5" w:rsidP="00FD760E">
    <w:pPr>
      <w:ind w:left="709" w:hanging="709"/>
      <w:rPr>
        <w:rFonts w:ascii="Arial" w:hAnsi="Arial" w:cs="Arial"/>
        <w:b/>
        <w:sz w:val="20"/>
        <w:szCs w:val="20"/>
      </w:rPr>
    </w:pPr>
    <w:r w:rsidRPr="00FD760E">
      <w:rPr>
        <w:rFonts w:ascii="Arial" w:hAnsi="Arial" w:cs="Arial"/>
        <w:b/>
        <w:bCs/>
        <w:sz w:val="20"/>
        <w:szCs w:val="20"/>
      </w:rPr>
      <w:t>MĚSTSKÝ ÚŘAD PŘÍBRAM</w:t>
    </w:r>
  </w:p>
  <w:p w:rsidR="005210F5" w:rsidRPr="00FD760E" w:rsidRDefault="005210F5" w:rsidP="00FD760E">
    <w:pPr>
      <w:ind w:left="709" w:hanging="709"/>
      <w:rPr>
        <w:rFonts w:ascii="Arial" w:eastAsia="Batang" w:hAnsi="Arial" w:cs="Arial"/>
        <w:sz w:val="20"/>
        <w:szCs w:val="20"/>
      </w:rPr>
    </w:pPr>
    <w:r w:rsidRPr="00FD760E">
      <w:rPr>
        <w:rFonts w:ascii="Arial" w:eastAsia="Batang" w:hAnsi="Arial" w:cs="Arial"/>
        <w:sz w:val="20"/>
        <w:szCs w:val="20"/>
      </w:rPr>
      <w:t xml:space="preserve">STAVEBNÍ ÚŘAD </w:t>
    </w:r>
    <w:r w:rsidR="004D4B62" w:rsidRPr="00FD760E">
      <w:rPr>
        <w:rFonts w:ascii="Arial" w:eastAsia="Batang" w:hAnsi="Arial" w:cs="Arial"/>
        <w:sz w:val="20"/>
        <w:szCs w:val="20"/>
      </w:rPr>
      <w:t>A ÚZEMNÍ PLÁNOVÁNÍ</w:t>
    </w:r>
    <w:r w:rsidR="0060476D">
      <w:rPr>
        <w:rFonts w:ascii="Arial" w:eastAsia="Batang" w:hAnsi="Arial" w:cs="Arial"/>
        <w:sz w:val="20"/>
        <w:szCs w:val="20"/>
      </w:rPr>
      <w:t>, Památková péče</w:t>
    </w:r>
  </w:p>
  <w:p w:rsidR="005210F5" w:rsidRPr="00111319" w:rsidRDefault="005210F5" w:rsidP="00FD760E">
    <w:pPr>
      <w:rPr>
        <w:rFonts w:ascii="Arial" w:eastAsia="Batang" w:hAnsi="Arial" w:cs="Arial"/>
        <w:sz w:val="16"/>
        <w:szCs w:val="16"/>
      </w:rPr>
    </w:pPr>
    <w:proofErr w:type="spellStart"/>
    <w:r w:rsidRPr="009D5FB3">
      <w:rPr>
        <w:rFonts w:ascii="Arial" w:eastAsia="Batang" w:hAnsi="Arial" w:cs="Arial"/>
        <w:sz w:val="16"/>
        <w:szCs w:val="16"/>
      </w:rPr>
      <w:t>Tyršova</w:t>
    </w:r>
    <w:proofErr w:type="spellEnd"/>
    <w:r w:rsidRPr="009D5FB3">
      <w:rPr>
        <w:rFonts w:ascii="Arial" w:eastAsia="Batang" w:hAnsi="Arial" w:cs="Arial"/>
        <w:sz w:val="16"/>
        <w:szCs w:val="16"/>
      </w:rPr>
      <w:t xml:space="preserve"> 108,</w:t>
    </w:r>
    <w:r>
      <w:rPr>
        <w:rFonts w:ascii="Arial" w:eastAsia="Batang" w:hAnsi="Arial" w:cs="Arial"/>
        <w:sz w:val="16"/>
        <w:szCs w:val="16"/>
      </w:rPr>
      <w:t xml:space="preserve"> </w:t>
    </w:r>
    <w:r w:rsidR="004F0BF3">
      <w:rPr>
        <w:rFonts w:ascii="Arial" w:eastAsia="Batang" w:hAnsi="Arial" w:cs="Arial"/>
        <w:sz w:val="16"/>
        <w:szCs w:val="16"/>
      </w:rPr>
      <w:t xml:space="preserve">261 19 Příbram I, </w:t>
    </w:r>
    <w:r>
      <w:rPr>
        <w:rFonts w:ascii="Arial" w:hAnsi="Arial" w:cs="Arial"/>
        <w:sz w:val="16"/>
        <w:szCs w:val="16"/>
      </w:rPr>
      <w:t xml:space="preserve">ID datové </w:t>
    </w:r>
    <w:r w:rsidR="004F0BF3">
      <w:rPr>
        <w:rFonts w:ascii="Arial" w:hAnsi="Arial" w:cs="Arial"/>
        <w:sz w:val="16"/>
        <w:szCs w:val="16"/>
      </w:rPr>
      <w:t>schránky města Příbram: 2ebbrqu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613"/>
    <w:multiLevelType w:val="hybridMultilevel"/>
    <w:tmpl w:val="5F98A350"/>
    <w:lvl w:ilvl="0" w:tplc="1472D4B2">
      <w:start w:val="1"/>
      <w:numFmt w:val="decimal"/>
      <w:lvlText w:val="%1."/>
      <w:lvlJc w:val="left"/>
      <w:pPr>
        <w:ind w:left="3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08" w:hanging="360"/>
      </w:pPr>
    </w:lvl>
    <w:lvl w:ilvl="2" w:tplc="0405001B" w:tentative="1">
      <w:start w:val="1"/>
      <w:numFmt w:val="lowerRoman"/>
      <w:lvlText w:val="%3."/>
      <w:lvlJc w:val="right"/>
      <w:pPr>
        <w:ind w:left="4628" w:hanging="180"/>
      </w:pPr>
    </w:lvl>
    <w:lvl w:ilvl="3" w:tplc="0405000F" w:tentative="1">
      <w:start w:val="1"/>
      <w:numFmt w:val="decimal"/>
      <w:lvlText w:val="%4."/>
      <w:lvlJc w:val="left"/>
      <w:pPr>
        <w:ind w:left="5348" w:hanging="360"/>
      </w:pPr>
    </w:lvl>
    <w:lvl w:ilvl="4" w:tplc="04050019" w:tentative="1">
      <w:start w:val="1"/>
      <w:numFmt w:val="lowerLetter"/>
      <w:lvlText w:val="%5."/>
      <w:lvlJc w:val="left"/>
      <w:pPr>
        <w:ind w:left="6068" w:hanging="360"/>
      </w:pPr>
    </w:lvl>
    <w:lvl w:ilvl="5" w:tplc="0405001B" w:tentative="1">
      <w:start w:val="1"/>
      <w:numFmt w:val="lowerRoman"/>
      <w:lvlText w:val="%6."/>
      <w:lvlJc w:val="right"/>
      <w:pPr>
        <w:ind w:left="6788" w:hanging="180"/>
      </w:pPr>
    </w:lvl>
    <w:lvl w:ilvl="6" w:tplc="0405000F" w:tentative="1">
      <w:start w:val="1"/>
      <w:numFmt w:val="decimal"/>
      <w:lvlText w:val="%7."/>
      <w:lvlJc w:val="left"/>
      <w:pPr>
        <w:ind w:left="7508" w:hanging="360"/>
      </w:pPr>
    </w:lvl>
    <w:lvl w:ilvl="7" w:tplc="04050019" w:tentative="1">
      <w:start w:val="1"/>
      <w:numFmt w:val="lowerLetter"/>
      <w:lvlText w:val="%8."/>
      <w:lvlJc w:val="left"/>
      <w:pPr>
        <w:ind w:left="8228" w:hanging="360"/>
      </w:pPr>
    </w:lvl>
    <w:lvl w:ilvl="8" w:tplc="0405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1">
    <w:nsid w:val="1BE55854"/>
    <w:multiLevelType w:val="hybridMultilevel"/>
    <w:tmpl w:val="932EDA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7995"/>
    <w:multiLevelType w:val="hybridMultilevel"/>
    <w:tmpl w:val="1B5CE760"/>
    <w:lvl w:ilvl="0" w:tplc="CA768AF2">
      <w:start w:val="1"/>
      <w:numFmt w:val="upperRoman"/>
      <w:pStyle w:val="Styl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OlJJWy/Hl4wAWs0VQDTTvRJXkMA=" w:salt="csZZio07u9iUS5tenXJXgg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7DB4"/>
    <w:rsid w:val="00011091"/>
    <w:rsid w:val="00024BB2"/>
    <w:rsid w:val="000253A3"/>
    <w:rsid w:val="000264EB"/>
    <w:rsid w:val="00035413"/>
    <w:rsid w:val="000436F3"/>
    <w:rsid w:val="0006689A"/>
    <w:rsid w:val="000670FE"/>
    <w:rsid w:val="00071D3F"/>
    <w:rsid w:val="00080961"/>
    <w:rsid w:val="0008547F"/>
    <w:rsid w:val="000A2A6B"/>
    <w:rsid w:val="000A2DFA"/>
    <w:rsid w:val="000A625C"/>
    <w:rsid w:val="000A72DA"/>
    <w:rsid w:val="000B287E"/>
    <w:rsid w:val="00103B66"/>
    <w:rsid w:val="00107776"/>
    <w:rsid w:val="00111319"/>
    <w:rsid w:val="00114495"/>
    <w:rsid w:val="00147D41"/>
    <w:rsid w:val="00153349"/>
    <w:rsid w:val="0017130E"/>
    <w:rsid w:val="00194AFF"/>
    <w:rsid w:val="001A1A91"/>
    <w:rsid w:val="001C23D3"/>
    <w:rsid w:val="001D00CC"/>
    <w:rsid w:val="001E2A22"/>
    <w:rsid w:val="001E476E"/>
    <w:rsid w:val="001F0B55"/>
    <w:rsid w:val="001F0B86"/>
    <w:rsid w:val="001F594C"/>
    <w:rsid w:val="00202520"/>
    <w:rsid w:val="00224759"/>
    <w:rsid w:val="00225A84"/>
    <w:rsid w:val="002500C9"/>
    <w:rsid w:val="0029086A"/>
    <w:rsid w:val="002A0061"/>
    <w:rsid w:val="002A1583"/>
    <w:rsid w:val="002B7161"/>
    <w:rsid w:val="002B71D8"/>
    <w:rsid w:val="002B7978"/>
    <w:rsid w:val="002D739F"/>
    <w:rsid w:val="002D7479"/>
    <w:rsid w:val="002E2238"/>
    <w:rsid w:val="002E2404"/>
    <w:rsid w:val="002E5CA2"/>
    <w:rsid w:val="002F60FF"/>
    <w:rsid w:val="002F7055"/>
    <w:rsid w:val="00331DF7"/>
    <w:rsid w:val="00341379"/>
    <w:rsid w:val="0035632A"/>
    <w:rsid w:val="00363092"/>
    <w:rsid w:val="003633E2"/>
    <w:rsid w:val="003659C0"/>
    <w:rsid w:val="003659FE"/>
    <w:rsid w:val="00374EFE"/>
    <w:rsid w:val="00387189"/>
    <w:rsid w:val="003C3812"/>
    <w:rsid w:val="003C76CA"/>
    <w:rsid w:val="003D7EFB"/>
    <w:rsid w:val="003E04B2"/>
    <w:rsid w:val="003F7B98"/>
    <w:rsid w:val="004159CA"/>
    <w:rsid w:val="00422B03"/>
    <w:rsid w:val="0044080A"/>
    <w:rsid w:val="00460B4D"/>
    <w:rsid w:val="00462EA9"/>
    <w:rsid w:val="00465E51"/>
    <w:rsid w:val="004978D2"/>
    <w:rsid w:val="004A22C6"/>
    <w:rsid w:val="004A4DFA"/>
    <w:rsid w:val="004C058C"/>
    <w:rsid w:val="004D152E"/>
    <w:rsid w:val="004D4B62"/>
    <w:rsid w:val="004D604D"/>
    <w:rsid w:val="004F0BF3"/>
    <w:rsid w:val="004F2959"/>
    <w:rsid w:val="004F37E4"/>
    <w:rsid w:val="00500D14"/>
    <w:rsid w:val="00507275"/>
    <w:rsid w:val="00514E87"/>
    <w:rsid w:val="00515AD3"/>
    <w:rsid w:val="00516190"/>
    <w:rsid w:val="005210F5"/>
    <w:rsid w:val="00546464"/>
    <w:rsid w:val="00546883"/>
    <w:rsid w:val="00551D86"/>
    <w:rsid w:val="0055276B"/>
    <w:rsid w:val="00572373"/>
    <w:rsid w:val="00576A36"/>
    <w:rsid w:val="00580D3D"/>
    <w:rsid w:val="00582429"/>
    <w:rsid w:val="00593664"/>
    <w:rsid w:val="005B065E"/>
    <w:rsid w:val="005B1B83"/>
    <w:rsid w:val="005D614B"/>
    <w:rsid w:val="005F41D8"/>
    <w:rsid w:val="0060476D"/>
    <w:rsid w:val="00611105"/>
    <w:rsid w:val="0062644C"/>
    <w:rsid w:val="00642F9A"/>
    <w:rsid w:val="00653338"/>
    <w:rsid w:val="00657A57"/>
    <w:rsid w:val="0066434A"/>
    <w:rsid w:val="006841E1"/>
    <w:rsid w:val="00684E4F"/>
    <w:rsid w:val="006900A4"/>
    <w:rsid w:val="006A6867"/>
    <w:rsid w:val="006A6F00"/>
    <w:rsid w:val="006B412A"/>
    <w:rsid w:val="006B702D"/>
    <w:rsid w:val="006C0AA7"/>
    <w:rsid w:val="006D1E58"/>
    <w:rsid w:val="006D248A"/>
    <w:rsid w:val="006D2587"/>
    <w:rsid w:val="006D67C2"/>
    <w:rsid w:val="006D6840"/>
    <w:rsid w:val="006E06C4"/>
    <w:rsid w:val="006E0E5D"/>
    <w:rsid w:val="006E3A4B"/>
    <w:rsid w:val="006E685D"/>
    <w:rsid w:val="007041FC"/>
    <w:rsid w:val="007141AE"/>
    <w:rsid w:val="00724E64"/>
    <w:rsid w:val="007405A6"/>
    <w:rsid w:val="00743004"/>
    <w:rsid w:val="00753F39"/>
    <w:rsid w:val="00764752"/>
    <w:rsid w:val="00770BD5"/>
    <w:rsid w:val="00777F9D"/>
    <w:rsid w:val="007A61FF"/>
    <w:rsid w:val="007B0708"/>
    <w:rsid w:val="007B1C86"/>
    <w:rsid w:val="007D44F4"/>
    <w:rsid w:val="007D46D5"/>
    <w:rsid w:val="007D4D2C"/>
    <w:rsid w:val="007D4E2C"/>
    <w:rsid w:val="007E17C3"/>
    <w:rsid w:val="007E7DB4"/>
    <w:rsid w:val="007F7779"/>
    <w:rsid w:val="008042B2"/>
    <w:rsid w:val="0081019A"/>
    <w:rsid w:val="00813F4A"/>
    <w:rsid w:val="0082708F"/>
    <w:rsid w:val="00832696"/>
    <w:rsid w:val="00840D18"/>
    <w:rsid w:val="00843911"/>
    <w:rsid w:val="00852D76"/>
    <w:rsid w:val="00854DDF"/>
    <w:rsid w:val="00862423"/>
    <w:rsid w:val="00863E3D"/>
    <w:rsid w:val="00865A7F"/>
    <w:rsid w:val="008665DD"/>
    <w:rsid w:val="00876D6C"/>
    <w:rsid w:val="00882479"/>
    <w:rsid w:val="0088679D"/>
    <w:rsid w:val="00887EB0"/>
    <w:rsid w:val="0089585D"/>
    <w:rsid w:val="008A1E6A"/>
    <w:rsid w:val="008A2748"/>
    <w:rsid w:val="008B7327"/>
    <w:rsid w:val="008C6112"/>
    <w:rsid w:val="008D2810"/>
    <w:rsid w:val="0092218F"/>
    <w:rsid w:val="00946D4F"/>
    <w:rsid w:val="009475F9"/>
    <w:rsid w:val="00951C6A"/>
    <w:rsid w:val="00956190"/>
    <w:rsid w:val="00975E04"/>
    <w:rsid w:val="00984685"/>
    <w:rsid w:val="00987671"/>
    <w:rsid w:val="009A4164"/>
    <w:rsid w:val="009C37AE"/>
    <w:rsid w:val="009D480F"/>
    <w:rsid w:val="009D4CD0"/>
    <w:rsid w:val="009D72B1"/>
    <w:rsid w:val="009E1110"/>
    <w:rsid w:val="009E1846"/>
    <w:rsid w:val="009E2493"/>
    <w:rsid w:val="00A449BB"/>
    <w:rsid w:val="00A74DA5"/>
    <w:rsid w:val="00A82C78"/>
    <w:rsid w:val="00A952CB"/>
    <w:rsid w:val="00AA0170"/>
    <w:rsid w:val="00AC222A"/>
    <w:rsid w:val="00AD6D81"/>
    <w:rsid w:val="00AE723C"/>
    <w:rsid w:val="00B108CB"/>
    <w:rsid w:val="00B54756"/>
    <w:rsid w:val="00B55638"/>
    <w:rsid w:val="00B87B7E"/>
    <w:rsid w:val="00BB2160"/>
    <w:rsid w:val="00BC7594"/>
    <w:rsid w:val="00BD79A0"/>
    <w:rsid w:val="00C00FEE"/>
    <w:rsid w:val="00C2288F"/>
    <w:rsid w:val="00C24D93"/>
    <w:rsid w:val="00C30061"/>
    <w:rsid w:val="00C42B67"/>
    <w:rsid w:val="00C566C5"/>
    <w:rsid w:val="00C71701"/>
    <w:rsid w:val="00C7745B"/>
    <w:rsid w:val="00C86E9A"/>
    <w:rsid w:val="00C87C60"/>
    <w:rsid w:val="00CA6358"/>
    <w:rsid w:val="00CC06D3"/>
    <w:rsid w:val="00CC105D"/>
    <w:rsid w:val="00CC75E0"/>
    <w:rsid w:val="00CF413B"/>
    <w:rsid w:val="00D04428"/>
    <w:rsid w:val="00D270C2"/>
    <w:rsid w:val="00D45A45"/>
    <w:rsid w:val="00D6100B"/>
    <w:rsid w:val="00D64390"/>
    <w:rsid w:val="00DA214A"/>
    <w:rsid w:val="00DB5DCD"/>
    <w:rsid w:val="00DC5257"/>
    <w:rsid w:val="00DE61D3"/>
    <w:rsid w:val="00DF5095"/>
    <w:rsid w:val="00DF79C5"/>
    <w:rsid w:val="00E070EE"/>
    <w:rsid w:val="00E105E9"/>
    <w:rsid w:val="00E1774B"/>
    <w:rsid w:val="00E35BD7"/>
    <w:rsid w:val="00E4710E"/>
    <w:rsid w:val="00E6262D"/>
    <w:rsid w:val="00E64F7A"/>
    <w:rsid w:val="00E66103"/>
    <w:rsid w:val="00E751A3"/>
    <w:rsid w:val="00EA478F"/>
    <w:rsid w:val="00EA7260"/>
    <w:rsid w:val="00EB371A"/>
    <w:rsid w:val="00EC771B"/>
    <w:rsid w:val="00F22DC4"/>
    <w:rsid w:val="00F2341F"/>
    <w:rsid w:val="00F26211"/>
    <w:rsid w:val="00F66EF5"/>
    <w:rsid w:val="00F83783"/>
    <w:rsid w:val="00F87A75"/>
    <w:rsid w:val="00F9099B"/>
    <w:rsid w:val="00FA1155"/>
    <w:rsid w:val="00FD2949"/>
    <w:rsid w:val="00F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7DB4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E7DB4"/>
    <w:pPr>
      <w:keepNext/>
      <w:tabs>
        <w:tab w:val="left" w:pos="1843"/>
      </w:tabs>
      <w:spacing w:line="260" w:lineRule="exact"/>
      <w:outlineLvl w:val="2"/>
    </w:pPr>
    <w:rPr>
      <w:rFonts w:ascii="Arial" w:hAnsi="Arial"/>
      <w:b/>
      <w:i/>
      <w:sz w:val="1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4D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7E7DB4"/>
    <w:pPr>
      <w:keepNext/>
      <w:tabs>
        <w:tab w:val="left" w:pos="1843"/>
      </w:tabs>
      <w:spacing w:line="260" w:lineRule="exact"/>
      <w:outlineLvl w:val="6"/>
    </w:pPr>
    <w:rPr>
      <w:rFonts w:ascii="Book Antiqua" w:hAnsi="Book Antiqua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DB4"/>
  </w:style>
  <w:style w:type="paragraph" w:styleId="Zpat">
    <w:name w:val="footer"/>
    <w:basedOn w:val="Normln"/>
    <w:link w:val="Zpat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DB4"/>
  </w:style>
  <w:style w:type="paragraph" w:styleId="Textbubliny">
    <w:name w:val="Balloon Text"/>
    <w:basedOn w:val="Normln"/>
    <w:link w:val="TextbublinyChar"/>
    <w:uiPriority w:val="99"/>
    <w:semiHidden/>
    <w:unhideWhenUsed/>
    <w:rsid w:val="007E7D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DB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E7DB4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E7DB4"/>
    <w:rPr>
      <w:rFonts w:ascii="Book Antiqua" w:eastAsia="Times New Roman" w:hAnsi="Book Antiqua" w:cs="Times New Roman"/>
      <w:b/>
      <w:bCs/>
      <w:i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7E7DB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4DDF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uiPriority w:val="99"/>
    <w:rsid w:val="00854D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autoRedefine/>
    <w:rsid w:val="002A0061"/>
    <w:pPr>
      <w:numPr>
        <w:numId w:val="1"/>
      </w:numPr>
      <w:tabs>
        <w:tab w:val="clear" w:pos="1080"/>
        <w:tab w:val="left" w:pos="0"/>
        <w:tab w:val="num" w:pos="426"/>
        <w:tab w:val="left" w:pos="2127"/>
      </w:tabs>
      <w:spacing w:before="120" w:after="120"/>
      <w:ind w:hanging="1222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F7055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F7055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26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3C77-135C-4DAB-85EE-06F281180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B9E80-E6AD-488C-8F70-382DCF49F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42E20-93BE-4ACB-BD00-434CAE989D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350FC4-21CF-499E-9A85-90605D03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</Company>
  <LinksUpToDate>false</LinksUpToDate>
  <CharactersWithSpaces>5130</CharactersWithSpaces>
  <SharedDoc>false</SharedDoc>
  <HLinks>
    <vt:vector size="12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mailto:e-podatelna@pribram-city.cz</vt:lpwstr>
      </vt:variant>
      <vt:variant>
        <vt:lpwstr/>
      </vt:variant>
      <vt:variant>
        <vt:i4>720984</vt:i4>
      </vt:variant>
      <vt:variant>
        <vt:i4>-1</vt:i4>
      </vt:variant>
      <vt:variant>
        <vt:i4>2052</vt:i4>
      </vt:variant>
      <vt:variant>
        <vt:i4>1</vt:i4>
      </vt:variant>
      <vt:variant>
        <vt:lpwstr>cid:F9DD1554-688F-45CD-92BB-24DF1CFB110B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Drozen Jan</dc:creator>
  <cp:lastModifiedBy>x</cp:lastModifiedBy>
  <cp:revision>24</cp:revision>
  <cp:lastPrinted>2018-03-15T08:30:00Z</cp:lastPrinted>
  <dcterms:created xsi:type="dcterms:W3CDTF">2018-03-15T08:11:00Z</dcterms:created>
  <dcterms:modified xsi:type="dcterms:W3CDTF">2018-03-28T13:17:00Z</dcterms:modified>
</cp:coreProperties>
</file>