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tbl>
      <w:tblPr>
        <w:tblStyle w:val="Mkatabulky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A07F5" w:rsidTr="004A07F5">
        <w:trPr>
          <w:trHeight w:val="647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A07F5" w:rsidRDefault="004A07F5">
            <w:pPr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36"/>
                <w:lang w:eastAsia="en-US" w:bidi="ar-SA"/>
              </w:rPr>
            </w:pPr>
            <w:r>
              <w:rPr>
                <w:rFonts w:asciiTheme="minorHAnsi" w:hAnsiTheme="minorHAnsi"/>
                <w:b/>
                <w:sz w:val="36"/>
                <w:lang w:eastAsia="en-US"/>
              </w:rPr>
              <w:t>ŽÁDOST O PRODLOUŽENÍ NÁJEMNÍHO VZTAHU – BYT STANDARD</w:t>
            </w:r>
          </w:p>
          <w:p w:rsidR="004A07F5" w:rsidRDefault="004A07F5">
            <w:pPr>
              <w:jc w:val="center"/>
              <w:rPr>
                <w:rFonts w:asciiTheme="minorHAnsi" w:hAnsiTheme="minorHAnsi"/>
                <w:sz w:val="6"/>
                <w:lang w:eastAsia="en-US"/>
              </w:rPr>
            </w:pPr>
          </w:p>
        </w:tc>
      </w:tr>
      <w:tr w:rsidR="004A07F5" w:rsidTr="004A07F5">
        <w:trPr>
          <w:trHeight w:val="968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7F5" w:rsidRDefault="004A07F5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  <w:p w:rsidR="004A07F5" w:rsidRDefault="004A07F5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ul.________________________ čp. _______ č. bytu_________</w:t>
            </w:r>
          </w:p>
          <w:p w:rsidR="004A07F5" w:rsidRDefault="004A07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Nájemní smlouva č………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…….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>.ze dne……………… na dobu určitou do:……………………….............</w:t>
            </w:r>
          </w:p>
          <w:p w:rsidR="00CC30FF" w:rsidRDefault="00CC30F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Dodatek k NS č.....................ze dne.................na dobu určitou 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do:.....................................</w:t>
            </w:r>
            <w:proofErr w:type="gramEnd"/>
          </w:p>
          <w:p w:rsidR="00CC30FF" w:rsidRDefault="00CC30FF" w:rsidP="00CC30F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Dodatek k NS č.....................ze dne.................na dobu určitou 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do:.....................................</w:t>
            </w:r>
            <w:proofErr w:type="gramEnd"/>
          </w:p>
          <w:p w:rsidR="00CC30FF" w:rsidRDefault="00CC30FF" w:rsidP="00CC30FF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Dodatek k NS č.....................ze dne.................na dobu určitou 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do:.....................................</w:t>
            </w:r>
            <w:proofErr w:type="gramEnd"/>
          </w:p>
          <w:p w:rsidR="004A07F5" w:rsidRDefault="004A07F5">
            <w:pPr>
              <w:jc w:val="both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</w:p>
        </w:tc>
      </w:tr>
    </w:tbl>
    <w:p w:rsidR="004A07F5" w:rsidRDefault="004A07F5" w:rsidP="004A07F5">
      <w:pPr>
        <w:rPr>
          <w:rFonts w:eastAsia="Times New Roman"/>
          <w:lang w:eastAsia="cs-CZ"/>
        </w:rPr>
      </w:pPr>
    </w:p>
    <w:p w:rsidR="004A07F5" w:rsidRDefault="004A07F5" w:rsidP="004A07F5"/>
    <w:tbl>
      <w:tblPr>
        <w:tblStyle w:val="Mkatabulky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3575"/>
      </w:tblGrid>
      <w:tr w:rsidR="004A07F5" w:rsidTr="004A07F5">
        <w:tc>
          <w:tcPr>
            <w:tcW w:w="9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5881370</wp:posOffset>
                      </wp:positionH>
                      <wp:positionV relativeFrom="paragraph">
                        <wp:posOffset>-10795</wp:posOffset>
                      </wp:positionV>
                      <wp:extent cx="248920" cy="241300"/>
                      <wp:effectExtent l="13970" t="8255" r="13335" b="7620"/>
                      <wp:wrapNone/>
                      <wp:docPr id="11" name="Obdélní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65D87" id="Obdélník 11" o:spid="_x0000_s1026" style="position:absolute;margin-left:463.1pt;margin-top:-.85pt;width:19.6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lang w:eastAsia="en-US"/>
              </w:rPr>
              <w:t>I.</w:t>
            </w:r>
            <w:r>
              <w:rPr>
                <w:rFonts w:asciiTheme="minorHAnsi" w:hAnsiTheme="minorHAnsi"/>
                <w:b/>
                <w:bCs/>
                <w:sz w:val="28"/>
                <w:lang w:eastAsia="en-US"/>
              </w:rPr>
              <w:t xml:space="preserve"> </w:t>
            </w:r>
            <w:r w:rsidR="000F08FF">
              <w:rPr>
                <w:rFonts w:asciiTheme="minorHAnsi" w:hAnsiTheme="minorHAnsi"/>
                <w:b/>
                <w:bCs/>
                <w:lang w:eastAsia="en-US"/>
              </w:rPr>
              <w:t>Údaje o zájemci /</w:t>
            </w:r>
            <w:proofErr w:type="gramStart"/>
            <w:r w:rsidR="000F08FF">
              <w:rPr>
                <w:rFonts w:asciiTheme="minorHAnsi" w:hAnsiTheme="minorHAnsi"/>
                <w:b/>
                <w:bCs/>
                <w:lang w:eastAsia="en-US"/>
              </w:rPr>
              <w:t xml:space="preserve">zájemcích </w:t>
            </w:r>
            <w:r>
              <w:rPr>
                <w:rFonts w:asciiTheme="minorHAnsi" w:hAnsiTheme="minorHAnsi"/>
                <w:b/>
                <w:bCs/>
                <w:lang w:eastAsia="en-US"/>
              </w:rPr>
              <w:t>:</w:t>
            </w:r>
            <w:proofErr w:type="gramEnd"/>
            <w:r>
              <w:rPr>
                <w:rFonts w:asciiTheme="minorHAnsi" w:hAnsiTheme="minorHAnsi"/>
                <w:b/>
                <w:bCs/>
                <w:shd w:val="clear" w:color="auto" w:fill="D9D9D9" w:themeFill="background1" w:themeFillShade="D9"/>
                <w:lang w:eastAsia="en-US"/>
              </w:rPr>
              <w:t xml:space="preserve"> </w:t>
            </w:r>
          </w:p>
        </w:tc>
      </w:tr>
      <w:tr w:rsidR="004A07F5" w:rsidTr="004A07F5">
        <w:trPr>
          <w:trHeight w:val="256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07F5" w:rsidRDefault="004A07F5">
            <w:pPr>
              <w:jc w:val="center"/>
              <w:rPr>
                <w:rFonts w:asciiTheme="minorHAnsi" w:hAnsiTheme="minorHAnsi"/>
                <w:i/>
                <w:lang w:eastAsia="en-US"/>
              </w:rPr>
            </w:pPr>
            <w:r>
              <w:rPr>
                <w:rFonts w:asciiTheme="minorHAnsi" w:hAnsiTheme="minorHAnsi"/>
                <w:bCs/>
                <w:i/>
                <w:sz w:val="14"/>
                <w:shd w:val="clear" w:color="auto" w:fill="A6A6A6" w:themeFill="background1" w:themeFillShade="A6"/>
                <w:lang w:eastAsia="en-US"/>
              </w:rPr>
              <w:t>v případě uzavřeného manželství jsou zájemci o nájem bytu oba manželé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zájemce</w:t>
            </w:r>
          </w:p>
        </w:tc>
        <w:tc>
          <w:tcPr>
            <w:tcW w:w="3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manžel/</w:t>
            </w:r>
            <w:proofErr w:type="spellStart"/>
            <w:r>
              <w:rPr>
                <w:rFonts w:asciiTheme="minorHAnsi" w:hAnsiTheme="minorHAnsi"/>
                <w:b/>
                <w:sz w:val="20"/>
                <w:lang w:eastAsia="en-US"/>
              </w:rPr>
              <w:t>ka</w:t>
            </w:r>
            <w:proofErr w:type="spellEnd"/>
            <w:r>
              <w:rPr>
                <w:rFonts w:asciiTheme="minorHAnsi" w:hAnsiTheme="minorHAnsi"/>
                <w:b/>
                <w:sz w:val="20"/>
                <w:lang w:eastAsia="en-US"/>
              </w:rPr>
              <w:t>, druh/družka, partner/</w:t>
            </w:r>
            <w:proofErr w:type="spellStart"/>
            <w:r>
              <w:rPr>
                <w:rFonts w:asciiTheme="minorHAnsi" w:hAnsiTheme="minorHAnsi"/>
                <w:b/>
                <w:sz w:val="20"/>
                <w:lang w:eastAsia="en-US"/>
              </w:rPr>
              <w:t>ka</w:t>
            </w:r>
            <w:proofErr w:type="spellEnd"/>
          </w:p>
        </w:tc>
      </w:tr>
      <w:tr w:rsidR="004A07F5" w:rsidTr="004A07F5">
        <w:trPr>
          <w:trHeight w:val="391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Jméno, příjmení a titul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4A07F5" w:rsidTr="004A07F5">
        <w:trPr>
          <w:trHeight w:val="391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Datum nar.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4A07F5" w:rsidTr="004A07F5">
        <w:trPr>
          <w:trHeight w:val="391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Rodinný stav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4A07F5" w:rsidTr="004A07F5">
        <w:trPr>
          <w:trHeight w:val="391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Státní občanství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4A07F5" w:rsidTr="004A07F5">
        <w:trPr>
          <w:trHeight w:val="721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Adresa trvalého pobytu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4A07F5" w:rsidTr="004A07F5">
        <w:trPr>
          <w:trHeight w:val="701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Zasílací adresa </w:t>
            </w:r>
          </w:p>
          <w:p w:rsidR="004A07F5" w:rsidRDefault="004A07F5">
            <w:pPr>
              <w:rPr>
                <w:rFonts w:asciiTheme="minorHAnsi" w:hAnsi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/>
                <w:sz w:val="20"/>
                <w:szCs w:val="20"/>
                <w:lang w:eastAsia="en-US"/>
              </w:rPr>
              <w:t>(je-li jiná než adresa trvalého pobytu)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4A07F5" w:rsidTr="004A07F5">
        <w:trPr>
          <w:trHeight w:val="391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Kontaktní telefon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4A07F5" w:rsidTr="004A07F5">
        <w:trPr>
          <w:trHeight w:val="391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Kontaktní e-mail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4A07F5" w:rsidTr="004A07F5">
        <w:trPr>
          <w:trHeight w:val="391"/>
        </w:trPr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Zaměstnavatel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4A07F5" w:rsidTr="004A07F5">
        <w:trPr>
          <w:trHeight w:val="391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V případě, že je trvalý pobyt na adrese obecního úřadu, uveďte důvod zrušení původního trvalého pobytu</w:t>
            </w:r>
          </w:p>
        </w:tc>
      </w:tr>
      <w:tr w:rsidR="004A07F5" w:rsidTr="004A07F5">
        <w:trPr>
          <w:trHeight w:val="391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:rsidR="004A07F5" w:rsidRDefault="004A07F5" w:rsidP="004A07F5">
      <w:pPr>
        <w:rPr>
          <w:rFonts w:eastAsia="Times New Roman"/>
          <w:lang w:eastAsia="cs-CZ"/>
        </w:rPr>
      </w:pPr>
    </w:p>
    <w:p w:rsidR="004A07F5" w:rsidRDefault="004A07F5" w:rsidP="004A07F5"/>
    <w:tbl>
      <w:tblPr>
        <w:tblStyle w:val="Mkatabulky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4195"/>
        <w:gridCol w:w="2126"/>
        <w:gridCol w:w="1417"/>
      </w:tblGrid>
      <w:tr w:rsidR="004A07F5" w:rsidTr="004A07F5"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5881370</wp:posOffset>
                      </wp:positionH>
                      <wp:positionV relativeFrom="paragraph">
                        <wp:posOffset>-11430</wp:posOffset>
                      </wp:positionV>
                      <wp:extent cx="248920" cy="241300"/>
                      <wp:effectExtent l="13970" t="7620" r="13335" b="8255"/>
                      <wp:wrapNone/>
                      <wp:docPr id="10" name="Obdélní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55313" id="Obdélník 10" o:spid="_x0000_s1026" style="position:absolute;margin-left:463.1pt;margin-top:-.9pt;width:19.6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lang w:eastAsia="en-US"/>
              </w:rPr>
              <w:t>II.</w:t>
            </w:r>
            <w:r>
              <w:rPr>
                <w:rFonts w:asciiTheme="minorHAnsi" w:hAnsiTheme="minorHAnsi"/>
                <w:b/>
                <w:bCs/>
                <w:lang w:eastAsia="en-US"/>
              </w:rPr>
              <w:t xml:space="preserve"> Další osoby, které se do předmětného bytu nastěhují:</w:t>
            </w:r>
          </w:p>
        </w:tc>
      </w:tr>
      <w:tr w:rsidR="004A07F5" w:rsidTr="004A07F5">
        <w:trPr>
          <w:trHeight w:val="320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A07F5" w:rsidRDefault="004A07F5">
            <w:pPr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Jméno příjmení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 xml:space="preserve">Vztah k </w:t>
            </w:r>
            <w:r w:rsidR="00CC30FF">
              <w:rPr>
                <w:rFonts w:asciiTheme="minorHAnsi" w:hAnsiTheme="minorHAnsi"/>
                <w:b/>
                <w:sz w:val="20"/>
                <w:lang w:eastAsia="en-US"/>
              </w:rPr>
              <w:t>zájemci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07F5" w:rsidRDefault="004A07F5">
            <w:pPr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</w:tr>
      <w:tr w:rsidR="004A07F5" w:rsidTr="004A07F5">
        <w:trPr>
          <w:trHeight w:val="391"/>
        </w:trPr>
        <w:tc>
          <w:tcPr>
            <w:tcW w:w="1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1. osoba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4A07F5" w:rsidTr="004A07F5">
        <w:trPr>
          <w:trHeight w:val="391"/>
        </w:trPr>
        <w:tc>
          <w:tcPr>
            <w:tcW w:w="1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2. osoba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4A07F5" w:rsidTr="004A07F5">
        <w:trPr>
          <w:trHeight w:val="391"/>
        </w:trPr>
        <w:tc>
          <w:tcPr>
            <w:tcW w:w="1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3. osoba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4A07F5" w:rsidTr="004A07F5">
        <w:trPr>
          <w:trHeight w:val="391"/>
        </w:trPr>
        <w:tc>
          <w:tcPr>
            <w:tcW w:w="14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4. osoba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</w:tr>
      <w:tr w:rsidR="004A07F5" w:rsidTr="004A07F5">
        <w:trPr>
          <w:trHeight w:val="391"/>
        </w:trPr>
        <w:tc>
          <w:tcPr>
            <w:tcW w:w="14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color w:val="000000"/>
                <w:sz w:val="18"/>
                <w:szCs w:val="18"/>
                <w:lang w:eastAsia="en-US"/>
              </w:rPr>
              <w:t>5. osoba</w:t>
            </w:r>
          </w:p>
        </w:tc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</w:tr>
    </w:tbl>
    <w:p w:rsidR="004A07F5" w:rsidRDefault="004A07F5" w:rsidP="004A07F5">
      <w:pPr>
        <w:rPr>
          <w:rFonts w:asciiTheme="minorHAnsi" w:eastAsia="Times New Roman" w:hAnsiTheme="minorHAnsi"/>
          <w:b/>
          <w:lang w:eastAsia="cs-CZ"/>
        </w:rPr>
      </w:pPr>
    </w:p>
    <w:p w:rsidR="004F0F29" w:rsidRDefault="004F0F29" w:rsidP="004A07F5"/>
    <w:p w:rsidR="004A07F5" w:rsidRDefault="004A07F5" w:rsidP="004A07F5">
      <w:pPr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A07F5" w:rsidTr="004A07F5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4A07F5" w:rsidRDefault="004A07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5865495</wp:posOffset>
                      </wp:positionH>
                      <wp:positionV relativeFrom="paragraph">
                        <wp:posOffset>-17145</wp:posOffset>
                      </wp:positionV>
                      <wp:extent cx="248920" cy="241300"/>
                      <wp:effectExtent l="7620" t="11430" r="10160" b="13970"/>
                      <wp:wrapNone/>
                      <wp:docPr id="9" name="Obdélní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55715" id="Obdélník 9" o:spid="_x0000_s1026" style="position:absolute;margin-left:461.85pt;margin-top:-1.35pt;width:19.6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lang w:eastAsia="en-US"/>
              </w:rPr>
              <w:t>III. Čestné prohlášení</w:t>
            </w:r>
          </w:p>
        </w:tc>
      </w:tr>
      <w:tr w:rsidR="004A07F5" w:rsidTr="004A07F5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30FF" w:rsidRPr="00F73C3F" w:rsidRDefault="00CC30FF" w:rsidP="00CC30FF">
            <w:pPr>
              <w:jc w:val="both"/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</w:pP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Já/my</w:t>
            </w:r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níže podepsaný/</w:t>
            </w:r>
            <w:proofErr w:type="gramStart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ní</w:t>
            </w:r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 zájemce</w:t>
            </w:r>
            <w:proofErr w:type="gramEnd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  manžel/</w:t>
            </w:r>
            <w:proofErr w:type="spellStart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ka</w:t>
            </w:r>
            <w:proofErr w:type="spellEnd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(v případě uzavřeného manželství), druh,</w:t>
            </w:r>
            <w:r w:rsidR="00E664BE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družka, partner/</w:t>
            </w:r>
            <w:proofErr w:type="spellStart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ka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prohlašuji/</w:t>
            </w:r>
            <w:proofErr w:type="spellStart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me</w:t>
            </w:r>
            <w:proofErr w:type="spellEnd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, že ke dni podpisu této </w:t>
            </w:r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žádosti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:</w:t>
            </w:r>
          </w:p>
          <w:p w:rsidR="00A00277" w:rsidRDefault="00A00277" w:rsidP="00A00277">
            <w:pPr>
              <w:jc w:val="both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jsem/jsme občanem/</w:t>
            </w:r>
            <w:proofErr w:type="spellStart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né</w:t>
            </w:r>
            <w:proofErr w:type="spellEnd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ČR  nebo</w:t>
            </w:r>
            <w:proofErr w:type="gramEnd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osobou/osobami  s povoleným trvalým pobytem v ČR, jsem/jsme příslušníkem/</w:t>
            </w:r>
            <w:proofErr w:type="spellStart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ky</w:t>
            </w:r>
            <w:proofErr w:type="spellEnd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 čl. státu EU</w:t>
            </w:r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a  jsem</w:t>
            </w:r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jsme na území ČR zaměstnán/ni. Jsem</w:t>
            </w:r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</w:t>
            </w:r>
            <w:proofErr w:type="gramStart"/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e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 zletilý</w:t>
            </w:r>
            <w:proofErr w:type="gramEnd"/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/í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a svéprávný</w:t>
            </w:r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/í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. Mám</w:t>
            </w:r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/e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ke dni podání </w:t>
            </w:r>
            <w:r w:rsidR="00E664BE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žádosti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na území města Příbram trvalý pobyt nejméně 1 rok.  Nemám já, ani manžel/</w:t>
            </w:r>
            <w:proofErr w:type="spellStart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ka</w:t>
            </w:r>
            <w:proofErr w:type="spellEnd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), druh, družka, partner/</w:t>
            </w:r>
            <w:proofErr w:type="spellStart"/>
            <w:proofErr w:type="gramStart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ka</w:t>
            </w:r>
            <w:proofErr w:type="spellEnd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 a</w:t>
            </w:r>
            <w:proofErr w:type="gramEnd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ani 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osoby, které se do bytu nastěhují a budou žít ve společné domácnosti,  dluh po době splatnosti ve vztahu k městu Příbram</w:t>
            </w:r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ani k jeho organizačním složkám a příspěvkovým organizacím</w:t>
            </w:r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.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  Nemám já, ani manžel/</w:t>
            </w:r>
            <w:proofErr w:type="spellStart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ka</w:t>
            </w:r>
            <w:proofErr w:type="spellEnd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 druh/družka, partner/</w:t>
            </w:r>
            <w:proofErr w:type="spellStart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ka</w:t>
            </w:r>
            <w:proofErr w:type="spellEnd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),</w:t>
            </w:r>
            <w:r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dluh po době splatnosti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vůči</w:t>
            </w:r>
            <w:r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finančního úřadu, okresní správ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ě</w:t>
            </w:r>
            <w:r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sociálního zabezpečení nebo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příslušné </w:t>
            </w:r>
            <w:r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zdravotní pojišťovn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ě</w:t>
            </w:r>
            <w:r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; nedostal jsem já, ani manžel/</w:t>
            </w:r>
            <w:proofErr w:type="spellStart"/>
            <w:r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ka</w:t>
            </w:r>
            <w:proofErr w:type="spellEnd"/>
            <w:r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, partner/</w:t>
            </w:r>
            <w:proofErr w:type="spellStart"/>
            <w:r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ka</w:t>
            </w:r>
            <w:proofErr w:type="spellEnd"/>
            <w:r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, druh, družka žijící ve společné domácnosti,  v posledních </w:t>
            </w:r>
            <w:r w:rsidRPr="00310CDA">
              <w:rPr>
                <w:rFonts w:asciiTheme="minorHAnsi" w:hAnsiTheme="minorHAnsi"/>
                <w:sz w:val="16"/>
                <w:szCs w:val="16"/>
                <w:lang w:eastAsia="en-US"/>
              </w:rPr>
              <w:t>5</w:t>
            </w:r>
            <w:r w:rsidRPr="00F73C3F">
              <w:rPr>
                <w:rFonts w:asciiTheme="minorHAnsi" w:hAnsiTheme="minorHAnsi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letech výpověď z nájmu bytu ve vlastnictví města Příbram z důvodu neplacení nájemného nebo hrubého porušování nájemní smlouvy;  nemám já, ani manžel/</w:t>
            </w:r>
            <w:proofErr w:type="spellStart"/>
            <w:r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ka</w:t>
            </w:r>
            <w:proofErr w:type="spellEnd"/>
            <w:r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), partner/</w:t>
            </w:r>
            <w:proofErr w:type="spellStart"/>
            <w:r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ka</w:t>
            </w:r>
            <w:proofErr w:type="spellEnd"/>
            <w:r w:rsidRPr="00F73C3F">
              <w:rPr>
                <w:rFonts w:asciiTheme="minorHAnsi" w:hAnsiTheme="minorHAnsi"/>
                <w:sz w:val="16"/>
                <w:szCs w:val="16"/>
                <w:lang w:eastAsia="en-US"/>
              </w:rPr>
              <w:t>,  vlastnické, spoluvlastnické, nebo břemenné právo užívání jiného bytu nebo nemovitosti určené k bydlení.</w:t>
            </w:r>
          </w:p>
          <w:p w:rsidR="00A00277" w:rsidRDefault="00A00277" w:rsidP="00A00277">
            <w:pPr>
              <w:jc w:val="both"/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</w:pPr>
          </w:p>
          <w:p w:rsidR="00A00277" w:rsidRDefault="00A00277" w:rsidP="00A00277">
            <w:pPr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Já</w:t>
            </w:r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/my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 níže podepsaný/ní</w:t>
            </w:r>
            <w:r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,</w:t>
            </w:r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prohlašuji/</w:t>
            </w:r>
            <w:proofErr w:type="spellStart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>me</w:t>
            </w:r>
            <w:proofErr w:type="spellEnd"/>
            <w:r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, že veškeré skutečnosti uvedené v této </w:t>
            </w: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žádosti</w:t>
            </w:r>
            <w:r w:rsidRPr="00F73C3F"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en-US"/>
              </w:rPr>
              <w:t xml:space="preserve">o prodloužení nájemního vztahu </w:t>
            </w:r>
            <w:r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>jsou pravdivé a úplné a že jsem/jsme si vědom/mi toho, že v případě nepředložení dokumentů požadovaných pronajímatelem před podpisem nájemní smlouvy, které budou potvrzovat skutečnosti výše uvedené, ztrácím/</w:t>
            </w:r>
            <w:proofErr w:type="spellStart"/>
            <w:r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>me</w:t>
            </w:r>
            <w:proofErr w:type="spellEnd"/>
            <w:r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 nárok na</w:t>
            </w: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uzavření </w:t>
            </w:r>
            <w:r w:rsidR="00E664BE"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 (</w:t>
            </w:r>
            <w:proofErr w:type="gramEnd"/>
            <w:r w:rsidR="00E664BE"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prodloužení) </w:t>
            </w:r>
            <w:r>
              <w:rPr>
                <w:rFonts w:ascii="Calibri" w:hAnsi="Calibri"/>
                <w:bCs/>
                <w:sz w:val="16"/>
                <w:szCs w:val="16"/>
                <w:lang w:eastAsia="en-US"/>
              </w:rPr>
              <w:t>nájemní smlouvy.</w:t>
            </w:r>
            <w:r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 xml:space="preserve"> V této souvislosti souhlasím/</w:t>
            </w:r>
            <w:proofErr w:type="spellStart"/>
            <w:r w:rsidRPr="00F73C3F">
              <w:rPr>
                <w:rFonts w:ascii="Calibri" w:hAnsi="Calibri"/>
                <w:bCs/>
                <w:sz w:val="16"/>
                <w:szCs w:val="16"/>
                <w:lang w:eastAsia="en-US"/>
              </w:rPr>
              <w:t>me</w:t>
            </w:r>
            <w:proofErr w:type="spellEnd"/>
            <w:r w:rsidRPr="00F73C3F">
              <w:rPr>
                <w:rFonts w:asciiTheme="minorHAnsi" w:hAnsiTheme="minorHAnsi"/>
                <w:bCs/>
                <w:sz w:val="16"/>
                <w:szCs w:val="16"/>
                <w:lang w:eastAsia="en-US"/>
              </w:rPr>
              <w:t xml:space="preserve"> s tím, že si pravdivost tohoto prohlášení město Příbram může libovolně ověřit</w:t>
            </w:r>
            <w:r w:rsidRPr="00F73C3F">
              <w:rPr>
                <w:rFonts w:asciiTheme="minorHAnsi" w:hAnsiTheme="minorHAnsi"/>
                <w:bCs/>
                <w:sz w:val="18"/>
                <w:szCs w:val="18"/>
              </w:rPr>
              <w:t>.</w:t>
            </w:r>
          </w:p>
          <w:p w:rsidR="00CC30FF" w:rsidRDefault="00CC30FF" w:rsidP="00CC30FF">
            <w:pPr>
              <w:jc w:val="both"/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</w:p>
          <w:p w:rsidR="005736BE" w:rsidRDefault="005736BE" w:rsidP="005736BE">
            <w:pPr>
              <w:pStyle w:val="Standard"/>
              <w:snapToGrid w:val="0"/>
              <w:jc w:val="both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Svým podpisem této žádosti prohlašuji/prohlašujeme, že jsem/jsme se seznámil/</w:t>
            </w:r>
            <w:proofErr w:type="spellStart"/>
            <w:r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>li</w:t>
            </w:r>
            <w:proofErr w:type="spellEnd"/>
            <w:r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 xml:space="preserve"> s podmínkami pronajímatele stanovenými platnou směrnici č.5/2021</w:t>
            </w:r>
            <w:proofErr w:type="gramStart"/>
            <w:r>
              <w:rPr>
                <w:rFonts w:ascii="Calibri" w:hAnsi="Calibri"/>
                <w:b/>
                <w:color w:val="000000"/>
                <w:sz w:val="16"/>
                <w:szCs w:val="16"/>
                <w:lang w:eastAsia="en-US"/>
              </w:rPr>
              <w:t xml:space="preserve">-  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Pravidla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pro nájem a směnu bytů ve vlastnictví města Příbram, </w:t>
            </w:r>
            <w:proofErr w:type="spellStart"/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m.j</w:t>
            </w:r>
            <w:proofErr w:type="spellEnd"/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>. s podmínkou úhrady jistoty  ve výši tří měsíčních nájmů pronajímateli před podpisem nájemní smlouvy resp. dodatku k nájemní smlouvě a dále s podmínkami prodloužení nájemního vztahu. Se stanovenými podmínkami souhlasím/souhlasíme.</w:t>
            </w:r>
          </w:p>
          <w:p w:rsidR="005736BE" w:rsidRDefault="005736BE" w:rsidP="005736BE">
            <w:pPr>
              <w:jc w:val="both"/>
              <w:rPr>
                <w:rFonts w:asciiTheme="minorHAnsi" w:hAnsiTheme="minorHAnsi"/>
                <w:b/>
                <w:bCs/>
                <w:i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sz w:val="16"/>
                <w:szCs w:val="16"/>
                <w:lang w:eastAsia="en-US"/>
              </w:rPr>
              <w:t>Znění podmínky pro prodloužení nájemního vztahu:</w:t>
            </w:r>
          </w:p>
          <w:p w:rsidR="005736BE" w:rsidRDefault="005736BE" w:rsidP="005736B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-OneByteIdentityH" w:eastAsiaTheme="minorHAnsi" w:hAnsi="Calibri-OneByteIdentityH" w:cs="Calibri-OneByteIdentityH"/>
                <w:i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-OneByteIdentityH" w:eastAsiaTheme="minorHAnsi" w:hAnsi="Calibri-OneByteIdentityH" w:cs="Calibri-OneByteIdentityH"/>
                <w:i/>
                <w:kern w:val="0"/>
                <w:sz w:val="16"/>
                <w:szCs w:val="16"/>
                <w:lang w:eastAsia="en-US" w:bidi="ar-SA"/>
              </w:rPr>
              <w:t>Podmínkou pronajímatele pro prodloužení nájmu v bytě kategorie s</w:t>
            </w:r>
            <w:r>
              <w:rPr>
                <w:rFonts w:ascii="Calibri-OneByteIdentityH" w:eastAsiaTheme="minorHAnsi" w:hAnsi="Calibri-OneByteIdentityH" w:cs="Calibri-OneByteIdentityH"/>
                <w:i/>
                <w:kern w:val="0"/>
                <w:sz w:val="16"/>
                <w:szCs w:val="16"/>
                <w:lang w:eastAsia="en-US" w:bidi="ar-SA"/>
              </w:rPr>
              <w:t>tandard</w:t>
            </w:r>
            <w:r>
              <w:rPr>
                <w:rFonts w:ascii="Calibri-OneByteIdentityH" w:eastAsiaTheme="minorHAnsi" w:hAnsi="Calibri-OneByteIdentityH" w:cs="Calibri-OneByteIdentityH"/>
                <w:i/>
                <w:kern w:val="0"/>
                <w:sz w:val="16"/>
                <w:szCs w:val="16"/>
                <w:lang w:eastAsia="en-US" w:bidi="ar-SA"/>
              </w:rPr>
              <w:t xml:space="preserve"> je navýšení ceny dosud hrazeného měsíčního nájemného/m2 v bytě ke skončení nájemního vztahu na úroveň minimální ceny nájemného pro danou kategorii bytu.  Přehled minimálních cen nájemného pro jednotlivé kategorie bytů tvoří přílohu platné vnitřní směrnice – pravidla pro pronájem a směnu bytů ve vlastnictví města Příbram.</w:t>
            </w:r>
          </w:p>
          <w:p w:rsidR="005736BE" w:rsidRDefault="005736BE" w:rsidP="005736B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alibri-OneByteIdentityH" w:eastAsiaTheme="minorHAnsi" w:hAnsi="Calibri-OneByteIdentityH" w:cs="Calibri-OneByteIdentityH"/>
                <w:i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Calibri-OneByteIdentityH" w:eastAsiaTheme="minorHAnsi" w:hAnsi="Calibri-OneByteIdentityH" w:cs="Calibri-OneByteIdentityH"/>
                <w:i/>
                <w:kern w:val="0"/>
                <w:sz w:val="16"/>
                <w:szCs w:val="16"/>
                <w:lang w:eastAsia="en-US" w:bidi="ar-SA"/>
              </w:rPr>
              <w:t xml:space="preserve">V případě, že dosud hrazené měsíční nájemné/m2 ke skončení nájemního vztahu v bytě je </w:t>
            </w:r>
            <w:r>
              <w:rPr>
                <w:rFonts w:ascii="Calibri-OneByteIdentityH" w:eastAsiaTheme="minorHAnsi" w:hAnsi="Calibri-OneByteIdentityH" w:cs="Calibri-OneByteIdentityH"/>
                <w:i/>
                <w:kern w:val="0"/>
                <w:sz w:val="16"/>
                <w:szCs w:val="16"/>
                <w:u w:val="single"/>
                <w:lang w:eastAsia="en-US" w:bidi="ar-SA"/>
              </w:rPr>
              <w:t>vyšší</w:t>
            </w:r>
            <w:r>
              <w:rPr>
                <w:rFonts w:ascii="Calibri-OneByteIdentityH" w:eastAsiaTheme="minorHAnsi" w:hAnsi="Calibri-OneByteIdentityH" w:cs="Calibri-OneByteIdentityH"/>
                <w:i/>
                <w:kern w:val="0"/>
                <w:sz w:val="16"/>
                <w:szCs w:val="16"/>
                <w:lang w:eastAsia="en-US" w:bidi="ar-SA"/>
              </w:rPr>
              <w:t>, než minimální cena nájemného dle přílohy   směrnice č. 5/2021 – pravidla pro pronájem a směnu bytů ve vlastnictví města Příbram, pak nájemné (pro případ prodloužení nájemního vztahu) bude v úrovni nájemného ke dni skončení posledního předešlého nájemního vztahu v předmětném bytě</w:t>
            </w:r>
            <w:r>
              <w:rPr>
                <w:rFonts w:ascii="Calibri-OneByteIdentityH" w:eastAsiaTheme="minorHAnsi" w:hAnsi="Calibri-OneByteIdentityH" w:cs="Calibri-OneByteIdentityH"/>
                <w:i/>
                <w:kern w:val="0"/>
                <w:sz w:val="16"/>
                <w:szCs w:val="16"/>
                <w:lang w:eastAsia="en-US" w:bidi="ar-SA"/>
              </w:rPr>
              <w:t>.</w:t>
            </w:r>
          </w:p>
          <w:p w:rsidR="005736BE" w:rsidRDefault="005736BE" w:rsidP="005736BE">
            <w:pPr>
              <w:pStyle w:val="Standard"/>
              <w:snapToGrid w:val="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Pokud žadatel o prodloužení nájemního vztahu v předmětném bytě uhradil částku jistoty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nižší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než je výše jistoty stanovená aktuálně platnou směrnicí pro pronájem bytu, je žadatel před podpisem nové nájemní smlouvy resp. dodatku k nájemní smlouvě na předmětný byt uhradit rozdíl mezi původně uhrazenou jistotou a nově předepsanou jistotou dle aktuálně platné směrnice pro pronájem bytu ve výši tří měsíčních nájmů pronajímateli a to do data jednání BK.</w:t>
            </w:r>
          </w:p>
          <w:p w:rsidR="005736BE" w:rsidRDefault="005736BE" w:rsidP="005736BE">
            <w:pPr>
              <w:pStyle w:val="Standard"/>
              <w:snapToGrid w:val="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Rozdíl do plné částky požadované jistoty (tři měsíční nájmy) ve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výši:…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………………………byl proplacen:</w:t>
            </w:r>
          </w:p>
          <w:p w:rsidR="005736BE" w:rsidRDefault="005736BE" w:rsidP="005736BE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v hotovosti v pokladně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MěÚ</w:t>
            </w:r>
            <w:proofErr w:type="spellEnd"/>
          </w:p>
          <w:p w:rsidR="005736BE" w:rsidRDefault="005736BE" w:rsidP="005736BE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 účet pronajímatele</w:t>
            </w:r>
          </w:p>
          <w:p w:rsidR="005736BE" w:rsidRDefault="005736BE" w:rsidP="005736BE">
            <w:pPr>
              <w:pStyle w:val="Standard"/>
              <w:snapToGrid w:val="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(vhodnou variantu zájemce zakroužkuje)</w:t>
            </w:r>
          </w:p>
          <w:p w:rsidR="004A07F5" w:rsidRDefault="004A07F5" w:rsidP="005736BE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</w:tbl>
    <w:p w:rsidR="004A07F5" w:rsidRDefault="004A07F5" w:rsidP="004A07F5">
      <w:pPr>
        <w:rPr>
          <w:rFonts w:asciiTheme="minorHAnsi" w:eastAsia="Times New Roman" w:hAnsiTheme="minorHAnsi"/>
          <w:b/>
          <w:lang w:eastAsia="cs-CZ"/>
        </w:rPr>
      </w:pPr>
    </w:p>
    <w:p w:rsidR="004A07F5" w:rsidRDefault="004A07F5" w:rsidP="004A07F5">
      <w:pPr>
        <w:rPr>
          <w:rFonts w:asciiTheme="minorHAnsi" w:hAnsiTheme="minorHAnsi"/>
          <w:b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201"/>
      </w:tblGrid>
      <w:tr w:rsidR="004A07F5" w:rsidTr="004A07F5">
        <w:trPr>
          <w:trHeight w:val="293"/>
        </w:trPr>
        <w:tc>
          <w:tcPr>
            <w:tcW w:w="9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4A07F5" w:rsidRDefault="004A07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5875020</wp:posOffset>
                      </wp:positionH>
                      <wp:positionV relativeFrom="paragraph">
                        <wp:posOffset>-8255</wp:posOffset>
                      </wp:positionV>
                      <wp:extent cx="248920" cy="241300"/>
                      <wp:effectExtent l="7620" t="10795" r="10160" b="5080"/>
                      <wp:wrapNone/>
                      <wp:docPr id="8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31E8D" id="Obdélník 8" o:spid="_x0000_s1026" style="position:absolute;margin-left:462.6pt;margin-top:-.65pt;width:19.6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lang w:eastAsia="en-US"/>
              </w:rPr>
              <w:t xml:space="preserve">IV. Potvrzení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MěRK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o </w:t>
            </w:r>
            <w:proofErr w:type="gramStart"/>
            <w:r>
              <w:rPr>
                <w:rFonts w:asciiTheme="minorHAnsi" w:hAnsiTheme="minorHAnsi"/>
                <w:b/>
                <w:lang w:eastAsia="en-US"/>
              </w:rPr>
              <w:t>bezdlužnosti  zájemce</w:t>
            </w:r>
            <w:proofErr w:type="gramEnd"/>
            <w:r>
              <w:rPr>
                <w:rFonts w:asciiTheme="minorHAnsi" w:hAnsiTheme="minorHAnsi"/>
                <w:b/>
                <w:lang w:eastAsia="en-US"/>
              </w:rPr>
              <w:t>, manželky/la, druha/družky, partnera/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ky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 xml:space="preserve"> a spolubydlících osob</w:t>
            </w:r>
          </w:p>
        </w:tc>
      </w:tr>
      <w:tr w:rsidR="004A07F5" w:rsidTr="004A07F5">
        <w:trPr>
          <w:trHeight w:val="520"/>
        </w:trPr>
        <w:tc>
          <w:tcPr>
            <w:tcW w:w="92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A07F5" w:rsidRDefault="004A07F5">
            <w:pPr>
              <w:rPr>
                <w:rFonts w:asciiTheme="minorHAnsi" w:hAnsiTheme="minorHAnsi"/>
                <w:b/>
                <w:sz w:val="14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sz w:val="14"/>
                <w:lang w:eastAsia="en-US"/>
              </w:rPr>
              <w:t>Vůči  Městu</w:t>
            </w:r>
            <w:proofErr w:type="gramEnd"/>
            <w:r>
              <w:rPr>
                <w:rFonts w:asciiTheme="minorHAnsi" w:hAnsiTheme="minorHAnsi"/>
                <w:b/>
                <w:sz w:val="14"/>
                <w:lang w:eastAsia="en-US"/>
              </w:rPr>
              <w:t xml:space="preserve"> Příbram a jeho organizačním složkám a příspěvkovým organizacím:</w:t>
            </w:r>
          </w:p>
          <w:p w:rsidR="004A07F5" w:rsidRDefault="004A07F5" w:rsidP="00E03F2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u w:val="single"/>
                <w:lang w:eastAsia="en-US"/>
              </w:rPr>
              <w:t>Na nájemném</w:t>
            </w:r>
            <w:r>
              <w:rPr>
                <w:rFonts w:asciiTheme="minorHAnsi" w:hAnsiTheme="minorHAnsi"/>
                <w:b/>
                <w:sz w:val="14"/>
                <w:lang w:eastAsia="en-US"/>
              </w:rPr>
              <w:t>: dluh……………</w:t>
            </w:r>
            <w:proofErr w:type="gramStart"/>
            <w:r>
              <w:rPr>
                <w:rFonts w:asciiTheme="minorHAnsi" w:hAnsiTheme="minorHAnsi"/>
                <w:b/>
                <w:sz w:val="14"/>
                <w:lang w:eastAsia="en-US"/>
              </w:rPr>
              <w:t>…….</w:t>
            </w:r>
            <w:proofErr w:type="gramEnd"/>
            <w:r>
              <w:rPr>
                <w:rFonts w:asciiTheme="minorHAnsi" w:hAnsiTheme="minorHAnsi"/>
                <w:b/>
                <w:sz w:val="14"/>
                <w:lang w:eastAsia="en-US"/>
              </w:rPr>
              <w:t xml:space="preserve">.………………….…,- Kč,  </w:t>
            </w:r>
          </w:p>
          <w:p w:rsidR="004A07F5" w:rsidRDefault="004A07F5">
            <w:pPr>
              <w:pStyle w:val="Odstavecseseznamem"/>
              <w:ind w:left="600"/>
              <w:rPr>
                <w:rFonts w:asciiTheme="minorHAnsi" w:hAnsiTheme="minorHAnsi"/>
                <w:b/>
                <w:sz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lang w:eastAsia="en-US"/>
              </w:rPr>
              <w:t>splátkový kalendář ano/ne…………………</w:t>
            </w:r>
            <w:proofErr w:type="gramStart"/>
            <w:r>
              <w:rPr>
                <w:rFonts w:asciiTheme="minorHAnsi" w:hAnsiTheme="minorHAnsi"/>
                <w:b/>
                <w:sz w:val="14"/>
                <w:lang w:eastAsia="en-US"/>
              </w:rPr>
              <w:t>částka:…</w:t>
            </w:r>
            <w:proofErr w:type="gramEnd"/>
            <w:r>
              <w:rPr>
                <w:rFonts w:asciiTheme="minorHAnsi" w:hAnsiTheme="minorHAnsi"/>
                <w:b/>
                <w:sz w:val="14"/>
                <w:lang w:eastAsia="en-US"/>
              </w:rPr>
              <w:t>……………………………………….,- Kč/měsíc, lhůta k doplacení:………………………………………..……………</w:t>
            </w:r>
          </w:p>
          <w:p w:rsidR="004A07F5" w:rsidRDefault="004A07F5" w:rsidP="00E03F2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u w:val="single"/>
                <w:lang w:eastAsia="en-US"/>
              </w:rPr>
              <w:t xml:space="preserve">Na zálohách na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14"/>
                <w:u w:val="single"/>
                <w:lang w:eastAsia="en-US"/>
              </w:rPr>
              <w:t>služb</w:t>
            </w:r>
            <w:r>
              <w:rPr>
                <w:rFonts w:asciiTheme="minorHAnsi" w:hAnsiTheme="minorHAnsi"/>
                <w:b/>
                <w:sz w:val="14"/>
                <w:lang w:eastAsia="en-US"/>
              </w:rPr>
              <w:t>y:dluh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14"/>
                <w:lang w:eastAsia="en-US"/>
              </w:rPr>
              <w:t xml:space="preserve">…………………….………..,-Kč, </w:t>
            </w:r>
          </w:p>
          <w:p w:rsidR="004A07F5" w:rsidRDefault="004A07F5">
            <w:pPr>
              <w:pStyle w:val="Odstavecseseznamem"/>
              <w:ind w:left="600"/>
              <w:rPr>
                <w:rFonts w:asciiTheme="minorHAnsi" w:hAnsiTheme="minorHAnsi"/>
                <w:b/>
                <w:sz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lang w:eastAsia="en-US"/>
              </w:rPr>
              <w:t>splátkový kalendář ano/ne……………</w:t>
            </w:r>
            <w:proofErr w:type="gramStart"/>
            <w:r>
              <w:rPr>
                <w:rFonts w:asciiTheme="minorHAnsi" w:hAnsiTheme="minorHAnsi"/>
                <w:b/>
                <w:sz w:val="14"/>
                <w:lang w:eastAsia="en-US"/>
              </w:rPr>
              <w:t>…....</w:t>
            </w:r>
            <w:proofErr w:type="gramEnd"/>
            <w:r>
              <w:rPr>
                <w:rFonts w:asciiTheme="minorHAnsi" w:hAnsiTheme="minorHAnsi"/>
                <w:b/>
                <w:sz w:val="14"/>
                <w:lang w:eastAsia="en-US"/>
              </w:rPr>
              <w:t>.částka:…………………………..…………..,-Kč/měsíc, lhůta k doplacení:………………………………………………………</w:t>
            </w:r>
          </w:p>
          <w:p w:rsidR="004A07F5" w:rsidRDefault="004A07F5" w:rsidP="00E03F2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  <w:sz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u w:val="single"/>
                <w:lang w:eastAsia="en-US"/>
              </w:rPr>
              <w:t xml:space="preserve">Na vyúčtování za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14"/>
                <w:u w:val="single"/>
                <w:lang w:eastAsia="en-US"/>
              </w:rPr>
              <w:t>služby</w:t>
            </w:r>
            <w:r>
              <w:rPr>
                <w:rFonts w:asciiTheme="minorHAnsi" w:hAnsiTheme="minorHAnsi"/>
                <w:b/>
                <w:sz w:val="14"/>
                <w:lang w:eastAsia="en-US"/>
              </w:rPr>
              <w:t>:dluh</w:t>
            </w:r>
            <w:proofErr w:type="spellEnd"/>
            <w:proofErr w:type="gramEnd"/>
            <w:r>
              <w:rPr>
                <w:rFonts w:asciiTheme="minorHAnsi" w:hAnsiTheme="minorHAnsi"/>
                <w:b/>
                <w:sz w:val="14"/>
                <w:lang w:eastAsia="en-US"/>
              </w:rPr>
              <w:t xml:space="preserve">………………..……….….,-Kč, </w:t>
            </w:r>
          </w:p>
          <w:p w:rsidR="004A07F5" w:rsidRDefault="004A07F5">
            <w:pPr>
              <w:pStyle w:val="Odstavecseseznamem"/>
              <w:ind w:left="600"/>
              <w:rPr>
                <w:rFonts w:asciiTheme="minorHAnsi" w:hAnsiTheme="minorHAnsi"/>
                <w:b/>
                <w:sz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lang w:eastAsia="en-US"/>
              </w:rPr>
              <w:t>splátkový kalendář ano/ne………</w:t>
            </w:r>
            <w:proofErr w:type="gramStart"/>
            <w:r>
              <w:rPr>
                <w:rFonts w:asciiTheme="minorHAnsi" w:hAnsiTheme="minorHAnsi"/>
                <w:b/>
                <w:sz w:val="14"/>
                <w:lang w:eastAsia="en-US"/>
              </w:rPr>
              <w:t>…….</w:t>
            </w:r>
            <w:proofErr w:type="gramEnd"/>
            <w:r>
              <w:rPr>
                <w:rFonts w:asciiTheme="minorHAnsi" w:hAnsiTheme="minorHAnsi"/>
                <w:b/>
                <w:sz w:val="14"/>
                <w:lang w:eastAsia="en-US"/>
              </w:rPr>
              <w:t>.……částka: ……………………………………….,- Kč/měsíc , lhůta k doplacení:……………………………………..……………..</w:t>
            </w:r>
          </w:p>
          <w:p w:rsidR="004A07F5" w:rsidRDefault="004A07F5">
            <w:pPr>
              <w:jc w:val="both"/>
              <w:rPr>
                <w:rFonts w:asciiTheme="minorHAnsi" w:hAnsiTheme="minorHAnsi"/>
                <w:b/>
                <w:sz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u w:val="single"/>
                <w:lang w:eastAsia="en-US"/>
              </w:rPr>
              <w:t>Ostatní pohledávky vůči organizačním složkám Města Příbram a jeho příspěvkovým organizacím</w:t>
            </w:r>
            <w:r>
              <w:rPr>
                <w:rFonts w:asciiTheme="minorHAnsi" w:hAnsiTheme="minorHAnsi"/>
                <w:b/>
                <w:sz w:val="14"/>
                <w:lang w:eastAsia="en-US"/>
              </w:rPr>
              <w:t>:</w:t>
            </w:r>
          </w:p>
          <w:p w:rsidR="004A07F5" w:rsidRDefault="004A07F5">
            <w:pPr>
              <w:jc w:val="both"/>
              <w:rPr>
                <w:rFonts w:asciiTheme="minorHAnsi" w:hAnsiTheme="minorHAnsi"/>
                <w:b/>
                <w:sz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lang w:eastAsia="en-US"/>
              </w:rPr>
              <w:t xml:space="preserve">                 dluh…………………</w:t>
            </w:r>
            <w:proofErr w:type="gramStart"/>
            <w:r>
              <w:rPr>
                <w:rFonts w:asciiTheme="minorHAnsi" w:hAnsiTheme="minorHAnsi"/>
                <w:b/>
                <w:sz w:val="14"/>
                <w:lang w:eastAsia="en-US"/>
              </w:rPr>
              <w:t>…….</w:t>
            </w:r>
            <w:proofErr w:type="gramEnd"/>
            <w:r>
              <w:rPr>
                <w:rFonts w:asciiTheme="minorHAnsi" w:hAnsiTheme="minorHAnsi"/>
                <w:b/>
                <w:sz w:val="14"/>
                <w:lang w:eastAsia="en-US"/>
              </w:rPr>
              <w:t xml:space="preserve">…………...Kč, </w:t>
            </w:r>
          </w:p>
          <w:p w:rsidR="004A07F5" w:rsidRDefault="004A07F5">
            <w:pPr>
              <w:jc w:val="both"/>
              <w:rPr>
                <w:rFonts w:asciiTheme="minorHAnsi" w:hAnsiTheme="minorHAnsi"/>
                <w:b/>
                <w:sz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lang w:eastAsia="en-US"/>
              </w:rPr>
              <w:t xml:space="preserve">                 </w:t>
            </w:r>
            <w:proofErr w:type="gramStart"/>
            <w:r>
              <w:rPr>
                <w:rFonts w:asciiTheme="minorHAnsi" w:hAnsiTheme="minorHAnsi"/>
                <w:b/>
                <w:sz w:val="14"/>
                <w:lang w:eastAsia="en-US"/>
              </w:rPr>
              <w:t>věřitel:…</w:t>
            </w:r>
            <w:proofErr w:type="gramEnd"/>
            <w:r>
              <w:rPr>
                <w:rFonts w:asciiTheme="minorHAnsi" w:hAnsiTheme="minorHAnsi"/>
                <w:b/>
                <w:sz w:val="14"/>
                <w:lang w:eastAsia="en-US"/>
              </w:rPr>
              <w:t xml:space="preserve">………………………………   </w:t>
            </w:r>
          </w:p>
          <w:p w:rsidR="004A07F5" w:rsidRDefault="004A07F5">
            <w:pPr>
              <w:jc w:val="both"/>
              <w:rPr>
                <w:rFonts w:asciiTheme="minorHAnsi" w:hAnsiTheme="minorHAnsi"/>
                <w:b/>
                <w:sz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lang w:eastAsia="en-US"/>
              </w:rPr>
              <w:t xml:space="preserve">                splátkový kalendář ano/ne…………</w:t>
            </w:r>
            <w:proofErr w:type="gramStart"/>
            <w:r>
              <w:rPr>
                <w:rFonts w:asciiTheme="minorHAnsi" w:hAnsiTheme="minorHAnsi"/>
                <w:b/>
                <w:sz w:val="14"/>
                <w:lang w:eastAsia="en-US"/>
              </w:rPr>
              <w:t>…….</w:t>
            </w:r>
            <w:proofErr w:type="gramEnd"/>
            <w:r>
              <w:rPr>
                <w:rFonts w:asciiTheme="minorHAnsi" w:hAnsiTheme="minorHAnsi"/>
                <w:b/>
                <w:sz w:val="14"/>
                <w:lang w:eastAsia="en-US"/>
              </w:rPr>
              <w:t>.…částka:………………………………….……,-Kč, lhůta k doplacení……………………………………………..……………….</w:t>
            </w:r>
          </w:p>
          <w:p w:rsidR="004F0F29" w:rsidRDefault="004F0F29">
            <w:pPr>
              <w:jc w:val="both"/>
              <w:rPr>
                <w:rFonts w:asciiTheme="minorHAnsi" w:hAnsiTheme="minorHAnsi"/>
                <w:b/>
                <w:sz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lang w:eastAsia="en-US"/>
              </w:rPr>
              <w:t xml:space="preserve"> Jistota pro účely </w:t>
            </w:r>
            <w:proofErr w:type="gramStart"/>
            <w:r>
              <w:rPr>
                <w:rFonts w:asciiTheme="minorHAnsi" w:hAnsiTheme="minorHAnsi"/>
                <w:b/>
                <w:sz w:val="14"/>
                <w:lang w:eastAsia="en-US"/>
              </w:rPr>
              <w:t>nájmu:..........................</w:t>
            </w:r>
            <w:proofErr w:type="gramEnd"/>
            <w:r>
              <w:rPr>
                <w:rFonts w:asciiTheme="minorHAnsi" w:hAnsiTheme="minorHAnsi"/>
                <w:b/>
                <w:sz w:val="14"/>
                <w:lang w:eastAsia="en-US"/>
              </w:rPr>
              <w:t xml:space="preserve">,-Kč, uhrazena v plné výši </w:t>
            </w:r>
            <w:r w:rsidR="00B24B51">
              <w:rPr>
                <w:rFonts w:asciiTheme="minorHAnsi" w:hAnsiTheme="minorHAnsi"/>
                <w:b/>
                <w:sz w:val="14"/>
                <w:lang w:eastAsia="en-US"/>
              </w:rPr>
              <w:t>ANO..............................Ne................................................................................</w:t>
            </w:r>
          </w:p>
          <w:p w:rsidR="004A07F5" w:rsidRDefault="004A07F5" w:rsidP="004F0F29">
            <w:pPr>
              <w:jc w:val="both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lang w:eastAsia="en-US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lang w:eastAsia="en-US"/>
              </w:rPr>
              <w:t xml:space="preserve"> Celkem………………………</w:t>
            </w:r>
            <w:proofErr w:type="gramStart"/>
            <w:r>
              <w:rPr>
                <w:rFonts w:asciiTheme="minorHAnsi" w:hAnsiTheme="minorHAnsi"/>
                <w:b/>
                <w:sz w:val="20"/>
                <w:lang w:eastAsia="en-US"/>
              </w:rPr>
              <w:t>…….</w:t>
            </w:r>
            <w:proofErr w:type="gramEnd"/>
            <w:r>
              <w:rPr>
                <w:rFonts w:asciiTheme="minorHAnsi" w:hAnsiTheme="minorHAnsi"/>
                <w:b/>
                <w:sz w:val="20"/>
                <w:lang w:eastAsia="en-US"/>
              </w:rPr>
              <w:t xml:space="preserve">,- Kč </w:t>
            </w:r>
          </w:p>
          <w:p w:rsidR="004F0F29" w:rsidRPr="004F0F29" w:rsidRDefault="004F0F29" w:rsidP="004F0F29">
            <w:pPr>
              <w:jc w:val="both"/>
              <w:rPr>
                <w:rFonts w:asciiTheme="minorHAnsi" w:hAnsiTheme="minorHAnsi"/>
                <w:b/>
                <w:sz w:val="14"/>
                <w:lang w:eastAsia="en-US"/>
              </w:rPr>
            </w:pPr>
          </w:p>
          <w:p w:rsidR="004A07F5" w:rsidRDefault="004A07F5">
            <w:pPr>
              <w:rPr>
                <w:rFonts w:asciiTheme="minorHAnsi" w:hAnsiTheme="minorHAnsi"/>
                <w:i/>
                <w:sz w:val="14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4042410</wp:posOffset>
                      </wp:positionH>
                      <wp:positionV relativeFrom="paragraph">
                        <wp:posOffset>-2540</wp:posOffset>
                      </wp:positionV>
                      <wp:extent cx="1739265" cy="528320"/>
                      <wp:effectExtent l="13335" t="16510" r="9525" b="17145"/>
                      <wp:wrapNone/>
                      <wp:docPr id="7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265" cy="528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DFBF7" id="Obdélník 7" o:spid="_x0000_s1026" style="position:absolute;margin-left:318.3pt;margin-top:-.2pt;width:136.95pt;height:4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" strokeweight="1.5pt"/>
                  </w:pict>
                </mc:Fallback>
              </mc:AlternateContent>
            </w:r>
            <w:r>
              <w:rPr>
                <w:rFonts w:asciiTheme="minorHAnsi" w:hAnsiTheme="minorHAnsi"/>
                <w:i/>
                <w:sz w:val="14"/>
                <w:lang w:eastAsia="en-US"/>
              </w:rPr>
              <w:t xml:space="preserve">       </w:t>
            </w:r>
          </w:p>
          <w:p w:rsidR="004A07F5" w:rsidRDefault="004A07F5">
            <w:pPr>
              <w:rPr>
                <w:rFonts w:asciiTheme="minorHAnsi" w:hAnsiTheme="minorHAnsi"/>
                <w:i/>
                <w:sz w:val="14"/>
                <w:lang w:eastAsia="en-US"/>
              </w:rPr>
            </w:pPr>
            <w:r>
              <w:rPr>
                <w:rFonts w:asciiTheme="minorHAnsi" w:hAnsiTheme="minorHAnsi"/>
                <w:i/>
                <w:sz w:val="14"/>
                <w:lang w:eastAsia="en-US"/>
              </w:rPr>
              <w:t xml:space="preserve"> Za </w:t>
            </w:r>
            <w:proofErr w:type="spellStart"/>
            <w:r>
              <w:rPr>
                <w:rFonts w:asciiTheme="minorHAnsi" w:hAnsiTheme="minorHAnsi"/>
                <w:i/>
                <w:sz w:val="14"/>
                <w:lang w:eastAsia="en-US"/>
              </w:rPr>
              <w:t>MěRK</w:t>
            </w:r>
            <w:proofErr w:type="spellEnd"/>
            <w:r>
              <w:rPr>
                <w:rFonts w:asciiTheme="minorHAnsi" w:hAnsiTheme="minorHAnsi"/>
                <w:i/>
                <w:sz w:val="14"/>
                <w:lang w:eastAsia="en-US"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  <w:sz w:val="14"/>
                <w:lang w:eastAsia="en-US"/>
              </w:rPr>
              <w:t>vystavil:…</w:t>
            </w:r>
            <w:proofErr w:type="gramEnd"/>
            <w:r>
              <w:rPr>
                <w:rFonts w:asciiTheme="minorHAnsi" w:hAnsiTheme="minorHAnsi"/>
                <w:i/>
                <w:sz w:val="14"/>
                <w:lang w:eastAsia="en-US"/>
              </w:rPr>
              <w:t xml:space="preserve">……………………………………….                                                               Razítko </w:t>
            </w:r>
            <w:proofErr w:type="spellStart"/>
            <w:proofErr w:type="gramStart"/>
            <w:r>
              <w:rPr>
                <w:rFonts w:asciiTheme="minorHAnsi" w:hAnsiTheme="minorHAnsi"/>
                <w:i/>
                <w:sz w:val="14"/>
                <w:lang w:eastAsia="en-US"/>
              </w:rPr>
              <w:t>MěRK,podpis</w:t>
            </w:r>
            <w:proofErr w:type="spellEnd"/>
            <w:proofErr w:type="gramEnd"/>
          </w:p>
          <w:p w:rsidR="004A07F5" w:rsidRDefault="004A07F5">
            <w:pPr>
              <w:rPr>
                <w:rFonts w:asciiTheme="minorHAnsi" w:hAnsiTheme="minorHAnsi"/>
                <w:b/>
                <w:sz w:val="14"/>
                <w:lang w:eastAsia="en-US"/>
              </w:rPr>
            </w:pPr>
          </w:p>
          <w:p w:rsidR="004A07F5" w:rsidRDefault="004A07F5">
            <w:pPr>
              <w:rPr>
                <w:rFonts w:asciiTheme="minorHAnsi" w:hAnsiTheme="minorHAnsi"/>
                <w:b/>
                <w:sz w:val="14"/>
                <w:lang w:eastAsia="en-US"/>
              </w:rPr>
            </w:pPr>
          </w:p>
          <w:p w:rsidR="004A07F5" w:rsidRDefault="004A07F5">
            <w:pPr>
              <w:rPr>
                <w:rFonts w:asciiTheme="minorHAnsi" w:hAnsiTheme="minorHAnsi"/>
                <w:b/>
                <w:sz w:val="14"/>
                <w:lang w:eastAsia="en-US"/>
              </w:rPr>
            </w:pPr>
          </w:p>
        </w:tc>
      </w:tr>
    </w:tbl>
    <w:p w:rsidR="004A07F5" w:rsidRDefault="004A07F5" w:rsidP="004A07F5">
      <w:pPr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756920</wp:posOffset>
                </wp:positionV>
                <wp:extent cx="248920" cy="241300"/>
                <wp:effectExtent l="7620" t="13970" r="10160" b="1143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521B8" id="Obdélník 6" o:spid="_x0000_s1026" style="position:absolute;margin-left:461.85pt;margin-top:59.6pt;width:19.6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1617345</wp:posOffset>
                </wp:positionV>
                <wp:extent cx="248920" cy="241300"/>
                <wp:effectExtent l="7620" t="7620" r="10160" b="825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5A463" id="Obdélník 5" o:spid="_x0000_s1026" style="position:absolute;margin-left:461.85pt;margin-top:127.35pt;width:19.6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"/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5865495</wp:posOffset>
                </wp:positionH>
                <wp:positionV relativeFrom="paragraph">
                  <wp:posOffset>1128395</wp:posOffset>
                </wp:positionV>
                <wp:extent cx="248920" cy="241300"/>
                <wp:effectExtent l="7620" t="13970" r="10160" b="1143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CBA3D" id="Obdélník 4" o:spid="_x0000_s1026" style="position:absolute;margin-left:461.85pt;margin-top:88.85pt;width:19.6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"/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19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A07F5" w:rsidTr="004A07F5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4A07F5" w:rsidRDefault="004A07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 xml:space="preserve">V. </w:t>
            </w:r>
            <w:r>
              <w:rPr>
                <w:rFonts w:asciiTheme="minorHAnsi" w:hAnsiTheme="minorHAnsi"/>
                <w:b/>
                <w:bCs/>
                <w:lang w:eastAsia="en-US"/>
              </w:rPr>
              <w:t>Potvrzení o bezdlužnosti zájemce, manželky/la, druha/družky, partnera/</w:t>
            </w:r>
            <w:proofErr w:type="spellStart"/>
            <w:r>
              <w:rPr>
                <w:rFonts w:asciiTheme="minorHAnsi" w:hAnsiTheme="minorHAnsi"/>
                <w:b/>
                <w:bCs/>
                <w:lang w:eastAsia="en-US"/>
              </w:rPr>
              <w:t>ky</w:t>
            </w:r>
            <w:proofErr w:type="spellEnd"/>
            <w:r>
              <w:rPr>
                <w:rFonts w:asciiTheme="minorHAnsi" w:hAnsiTheme="minorHAnsi"/>
                <w:b/>
                <w:bCs/>
                <w:lang w:eastAsia="en-US"/>
              </w:rPr>
              <w:t xml:space="preserve"> vůči: OSSZ, ZP, FÚ</w:t>
            </w:r>
          </w:p>
        </w:tc>
      </w:tr>
      <w:tr w:rsidR="004A07F5" w:rsidTr="004A07F5">
        <w:trPr>
          <w:trHeight w:val="571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A07F5" w:rsidRDefault="004A07F5" w:rsidP="00E03F2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lastRenderedPageBreak/>
              <w:t>potvrzení  o</w:t>
            </w:r>
            <w:proofErr w:type="gramEnd"/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 bezdlužnosti od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u w:val="single"/>
                <w:lang w:eastAsia="en-US"/>
              </w:rPr>
              <w:t>správy sociálního zabezpečení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 za zájemce i manželku/la, druha/družku předkládá zájemce jako samostatné přílohy této žádosti </w:t>
            </w:r>
          </w:p>
          <w:p w:rsidR="004A07F5" w:rsidRDefault="004A07F5" w:rsidP="00E03F2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Cs/>
                <w:i/>
                <w:color w:val="FF0000"/>
                <w:sz w:val="16"/>
                <w:szCs w:val="16"/>
                <w:lang w:eastAsia="en-US"/>
              </w:rPr>
              <w:t xml:space="preserve">zájemce doloží </w:t>
            </w:r>
            <w:proofErr w:type="gramStart"/>
            <w:r>
              <w:rPr>
                <w:rFonts w:asciiTheme="minorHAnsi" w:hAnsiTheme="minorHAnsi"/>
                <w:bCs/>
                <w:i/>
                <w:color w:val="FF0000"/>
                <w:sz w:val="16"/>
                <w:szCs w:val="16"/>
                <w:lang w:eastAsia="en-US"/>
              </w:rPr>
              <w:t>potvrzení  spolu</w:t>
            </w:r>
            <w:proofErr w:type="gramEnd"/>
            <w:r>
              <w:rPr>
                <w:rFonts w:asciiTheme="minorHAnsi" w:hAnsiTheme="minorHAnsi"/>
                <w:bCs/>
                <w:i/>
                <w:color w:val="FF0000"/>
                <w:sz w:val="16"/>
                <w:szCs w:val="16"/>
                <w:lang w:eastAsia="en-US"/>
              </w:rPr>
              <w:t xml:space="preserve"> se žádostí do  data jednání bytové komise, nejdéle však do nejbližšího data konání RM</w:t>
            </w:r>
          </w:p>
        </w:tc>
      </w:tr>
      <w:tr w:rsidR="004A07F5" w:rsidTr="004A07F5">
        <w:trPr>
          <w:trHeight w:val="571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A07F5" w:rsidRDefault="004A07F5" w:rsidP="00E03F2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potvrzení  o</w:t>
            </w:r>
            <w:proofErr w:type="gramEnd"/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 bezdlužnosti od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u w:val="single"/>
                <w:lang w:eastAsia="en-US"/>
              </w:rPr>
              <w:t xml:space="preserve">příslušné zdravotní pojišťovny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za zájemce i manželku/la, druha/družku předkládá zájemce jako samostatné přílohy této žádosti</w:t>
            </w:r>
          </w:p>
          <w:p w:rsidR="004A07F5" w:rsidRDefault="004A07F5" w:rsidP="00E03F2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Cs/>
                <w:i/>
                <w:color w:val="FF0000"/>
                <w:sz w:val="16"/>
                <w:szCs w:val="16"/>
                <w:lang w:eastAsia="en-US"/>
              </w:rPr>
              <w:t>zájemce doloží potvrzení spolu se žád</w:t>
            </w:r>
            <w:r w:rsidR="004F0F29">
              <w:rPr>
                <w:rFonts w:asciiTheme="minorHAnsi" w:hAnsiTheme="minorHAnsi"/>
                <w:bCs/>
                <w:i/>
                <w:color w:val="FF0000"/>
                <w:sz w:val="16"/>
                <w:szCs w:val="16"/>
                <w:lang w:eastAsia="en-US"/>
              </w:rPr>
              <w:t>o</w:t>
            </w:r>
            <w:r>
              <w:rPr>
                <w:rFonts w:asciiTheme="minorHAnsi" w:hAnsiTheme="minorHAnsi"/>
                <w:bCs/>
                <w:i/>
                <w:color w:val="FF0000"/>
                <w:sz w:val="16"/>
                <w:szCs w:val="16"/>
                <w:lang w:eastAsia="en-US"/>
              </w:rPr>
              <w:t>stí do data jednání bytové komise, nejdéle však do nejbližšího data konání RM</w:t>
            </w:r>
          </w:p>
        </w:tc>
      </w:tr>
      <w:tr w:rsidR="004A07F5" w:rsidTr="004A07F5">
        <w:trPr>
          <w:trHeight w:val="571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4A07F5" w:rsidRDefault="004A07F5" w:rsidP="00E03F2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potvrzení  o</w:t>
            </w:r>
            <w:proofErr w:type="gramEnd"/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 xml:space="preserve"> bezdlužnosti od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u w:val="single"/>
                <w:lang w:eastAsia="en-US"/>
              </w:rPr>
              <w:t xml:space="preserve">správce daně (FÚ) 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eastAsia="en-US"/>
              </w:rPr>
              <w:t>za zájemce i manželku/la, druha/družku předkládá zájemce jako samostatné přílohy této žádosti</w:t>
            </w:r>
          </w:p>
          <w:p w:rsidR="004A07F5" w:rsidRDefault="004A07F5" w:rsidP="00E03F2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color w:val="FF000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Cs/>
                <w:i/>
                <w:color w:val="FF0000"/>
                <w:sz w:val="16"/>
                <w:szCs w:val="16"/>
                <w:lang w:eastAsia="en-US"/>
              </w:rPr>
              <w:t>zájemce doloží potvrzení spolu se žádostí do jednání bytové komise, nejdéle však do nejbližšího data konání RM</w:t>
            </w:r>
          </w:p>
        </w:tc>
      </w:tr>
      <w:tr w:rsidR="004A07F5" w:rsidTr="004A07F5">
        <w:trPr>
          <w:trHeight w:val="377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4A07F5" w:rsidRDefault="004A07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VI. Potvrzení zájemce, manželky/la, d</w:t>
            </w:r>
            <w:r w:rsidR="00370A11">
              <w:rPr>
                <w:rFonts w:asciiTheme="minorHAnsi" w:hAnsiTheme="minorHAnsi"/>
                <w:b/>
                <w:lang w:eastAsia="en-US"/>
              </w:rPr>
              <w:t>ruha/družky, partnera/</w:t>
            </w:r>
            <w:proofErr w:type="spellStart"/>
            <w:proofErr w:type="gramStart"/>
            <w:r w:rsidR="00370A11">
              <w:rPr>
                <w:rFonts w:asciiTheme="minorHAnsi" w:hAnsiTheme="minorHAnsi"/>
                <w:b/>
                <w:lang w:eastAsia="en-US"/>
              </w:rPr>
              <w:t>ky</w:t>
            </w:r>
            <w:proofErr w:type="spellEnd"/>
            <w:r w:rsidR="00370A11">
              <w:rPr>
                <w:rFonts w:asciiTheme="minorHAnsi" w:hAnsiTheme="minorHAnsi"/>
                <w:b/>
                <w:lang w:eastAsia="en-US"/>
              </w:rPr>
              <w:t xml:space="preserve">  z</w:t>
            </w:r>
            <w:proofErr w:type="gramEnd"/>
            <w:r w:rsidR="00370A11">
              <w:rPr>
                <w:rFonts w:asciiTheme="minorHAnsi" w:hAnsiTheme="minorHAnsi"/>
                <w:b/>
                <w:lang w:eastAsia="en-US"/>
              </w:rPr>
              <w:t xml:space="preserve"> katastru nemovitostí </w:t>
            </w:r>
            <w:r>
              <w:rPr>
                <w:rFonts w:asciiTheme="minorHAnsi" w:hAnsiTheme="minorHAnsi"/>
                <w:b/>
                <w:lang w:eastAsia="en-US"/>
              </w:rPr>
              <w:t xml:space="preserve">(zajišťuje </w:t>
            </w:r>
            <w:proofErr w:type="spellStart"/>
            <w:r>
              <w:rPr>
                <w:rFonts w:asciiTheme="minorHAnsi" w:hAnsiTheme="minorHAnsi"/>
                <w:b/>
                <w:lang w:eastAsia="en-US"/>
              </w:rPr>
              <w:t>MěRK</w:t>
            </w:r>
            <w:proofErr w:type="spellEnd"/>
            <w:r>
              <w:rPr>
                <w:rFonts w:asciiTheme="minorHAnsi" w:hAnsiTheme="minorHAnsi"/>
                <w:b/>
                <w:lang w:eastAsia="en-US"/>
              </w:rPr>
              <w:t>)</w:t>
            </w:r>
          </w:p>
        </w:tc>
      </w:tr>
      <w:tr w:rsidR="004A07F5" w:rsidTr="004A07F5">
        <w:trPr>
          <w:trHeight w:val="377"/>
        </w:trPr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A07F5" w:rsidRDefault="004A07F5" w:rsidP="00E03F2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noProof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noProof/>
                <w:sz w:val="16"/>
                <w:szCs w:val="16"/>
                <w:lang w:eastAsia="en-US"/>
              </w:rPr>
              <w:t>potvrzení, že zájemce, manžel/ka, druh/družka,partner/ka  nemají vlastnické, spoluvlastnické nebo břemenné právo užívání jiného bytu nebo nemovitosti určení k bydlení (samostatné přílohy žádosti)</w:t>
            </w:r>
          </w:p>
          <w:p w:rsidR="004A07F5" w:rsidRDefault="004A07F5" w:rsidP="00E03F2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17780</wp:posOffset>
                      </wp:positionV>
                      <wp:extent cx="1739265" cy="481330"/>
                      <wp:effectExtent l="13970" t="17780" r="18415" b="15240"/>
                      <wp:wrapNone/>
                      <wp:docPr id="3" name="Obdélní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26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0F492" id="Obdélník 3" o:spid="_x0000_s1026" style="position:absolute;margin-left:318.35pt;margin-top:1.4pt;width:136.95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" strokeweight="1.5pt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6"/>
                <w:szCs w:val="16"/>
                <w:lang w:eastAsia="en-US"/>
              </w:rPr>
              <w:t>(počet příloh:…………………………………..)</w:t>
            </w:r>
          </w:p>
          <w:p w:rsidR="004A07F5" w:rsidRDefault="004A07F5">
            <w:pPr>
              <w:rPr>
                <w:rFonts w:asciiTheme="minorHAnsi" w:hAnsiTheme="minorHAnsi"/>
                <w:b/>
                <w:noProof/>
                <w:sz w:val="20"/>
                <w:szCs w:val="20"/>
                <w:lang w:eastAsia="en-US"/>
              </w:rPr>
            </w:pPr>
          </w:p>
          <w:p w:rsidR="004A07F5" w:rsidRDefault="004A07F5">
            <w:pPr>
              <w:rPr>
                <w:rFonts w:asciiTheme="minorHAnsi" w:hAnsiTheme="minorHAnsi"/>
                <w:i/>
                <w:sz w:val="14"/>
                <w:lang w:eastAsia="en-US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Theme="minorHAnsi" w:hAnsiTheme="minorHAnsi"/>
                <w:i/>
                <w:sz w:val="14"/>
                <w:lang w:eastAsia="en-US"/>
              </w:rPr>
              <w:t xml:space="preserve"> Za </w:t>
            </w:r>
            <w:proofErr w:type="spellStart"/>
            <w:r>
              <w:rPr>
                <w:rFonts w:asciiTheme="minorHAnsi" w:hAnsiTheme="minorHAnsi"/>
                <w:i/>
                <w:sz w:val="14"/>
                <w:lang w:eastAsia="en-US"/>
              </w:rPr>
              <w:t>MěRK</w:t>
            </w:r>
            <w:proofErr w:type="spellEnd"/>
            <w:r>
              <w:rPr>
                <w:rFonts w:asciiTheme="minorHAnsi" w:hAnsiTheme="minorHAnsi"/>
                <w:i/>
                <w:sz w:val="14"/>
                <w:lang w:eastAsia="en-US"/>
              </w:rPr>
              <w:t xml:space="preserve"> </w:t>
            </w:r>
            <w:proofErr w:type="gramStart"/>
            <w:r>
              <w:rPr>
                <w:rFonts w:asciiTheme="minorHAnsi" w:hAnsiTheme="minorHAnsi"/>
                <w:i/>
                <w:sz w:val="14"/>
                <w:lang w:eastAsia="en-US"/>
              </w:rPr>
              <w:t>vystavil:…</w:t>
            </w:r>
            <w:proofErr w:type="gramEnd"/>
            <w:r>
              <w:rPr>
                <w:rFonts w:asciiTheme="minorHAnsi" w:hAnsiTheme="minorHAnsi"/>
                <w:i/>
                <w:sz w:val="14"/>
                <w:lang w:eastAsia="en-US"/>
              </w:rPr>
              <w:t xml:space="preserve">……………………………………….                                                               Razítko </w:t>
            </w:r>
            <w:proofErr w:type="spellStart"/>
            <w:proofErr w:type="gramStart"/>
            <w:r>
              <w:rPr>
                <w:rFonts w:asciiTheme="minorHAnsi" w:hAnsiTheme="minorHAnsi"/>
                <w:i/>
                <w:sz w:val="14"/>
                <w:lang w:eastAsia="en-US"/>
              </w:rPr>
              <w:t>MěRK,podpis</w:t>
            </w:r>
            <w:proofErr w:type="spellEnd"/>
            <w:proofErr w:type="gramEnd"/>
            <w:r>
              <w:rPr>
                <w:rFonts w:asciiTheme="minorHAnsi" w:hAnsiTheme="minorHAnsi"/>
                <w:i/>
                <w:sz w:val="14"/>
                <w:lang w:eastAsia="en-US"/>
              </w:rPr>
              <w:t xml:space="preserve">    </w:t>
            </w:r>
          </w:p>
          <w:p w:rsidR="004A07F5" w:rsidRDefault="004A07F5">
            <w:pPr>
              <w:rPr>
                <w:rFonts w:asciiTheme="minorHAnsi" w:hAnsiTheme="minorHAnsi"/>
                <w:i/>
                <w:noProof/>
                <w:sz w:val="16"/>
                <w:szCs w:val="16"/>
                <w:lang w:eastAsia="en-US"/>
              </w:rPr>
            </w:pPr>
          </w:p>
        </w:tc>
      </w:tr>
    </w:tbl>
    <w:p w:rsidR="004A07F5" w:rsidRDefault="004A07F5" w:rsidP="004A07F5">
      <w:pPr>
        <w:rPr>
          <w:rFonts w:eastAsia="Times New Roman"/>
          <w:lang w:eastAsia="cs-CZ"/>
        </w:rPr>
      </w:pPr>
    </w:p>
    <w:p w:rsidR="004A07F5" w:rsidRDefault="004A07F5" w:rsidP="004A07F5">
      <w:pPr>
        <w:rPr>
          <w:rFonts w:eastAsia="Times New Roman"/>
          <w:lang w:eastAsia="cs-CZ"/>
        </w:rPr>
      </w:pPr>
    </w:p>
    <w:p w:rsidR="004A07F5" w:rsidRDefault="004A07F5" w:rsidP="004A07F5">
      <w:pPr>
        <w:rPr>
          <w:rFonts w:eastAsia="Times New Roman"/>
          <w:lang w:eastAsia="cs-CZ"/>
        </w:rPr>
      </w:pPr>
    </w:p>
    <w:tbl>
      <w:tblPr>
        <w:tblStyle w:val="Mkatabulky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A07F5" w:rsidTr="004A07F5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4A07F5" w:rsidRDefault="004A07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5865495</wp:posOffset>
                      </wp:positionH>
                      <wp:positionV relativeFrom="paragraph">
                        <wp:posOffset>-17145</wp:posOffset>
                      </wp:positionV>
                      <wp:extent cx="248920" cy="241300"/>
                      <wp:effectExtent l="7620" t="11430" r="10160" b="13970"/>
                      <wp:wrapNone/>
                      <wp:docPr id="2" name="Obdé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C4D45" id="Obdélník 2" o:spid="_x0000_s1026" style="position:absolute;margin-left:461.85pt;margin-top:-1.35pt;width:19.6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lang w:eastAsia="en-US"/>
              </w:rPr>
              <w:t xml:space="preserve">VII. </w:t>
            </w:r>
            <w:r>
              <w:rPr>
                <w:rFonts w:asciiTheme="minorHAnsi" w:hAnsiTheme="minorHAnsi"/>
                <w:b/>
                <w:bCs/>
                <w:lang w:eastAsia="en-US"/>
              </w:rPr>
              <w:t>Souhlas se zpracováním osobních údajů</w:t>
            </w:r>
          </w:p>
        </w:tc>
      </w:tr>
      <w:tr w:rsidR="004A07F5" w:rsidTr="004A07F5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F0F29" w:rsidRDefault="004F0F29" w:rsidP="009F4FDD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4F0F29" w:rsidRPr="00F76D5A" w:rsidRDefault="004F0F29" w:rsidP="004F0F29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Beru/bereme</w:t>
            </w:r>
            <w:r w:rsidRPr="00F76D5A">
              <w:rPr>
                <w:rFonts w:asciiTheme="minorHAnsi" w:hAnsiTheme="minorHAnsi"/>
                <w:sz w:val="16"/>
                <w:szCs w:val="16"/>
              </w:rPr>
              <w:t xml:space="preserve"> vědomí, že pronajímatel zpracovává v souladu s obecně závaznými předpisy (</w:t>
            </w:r>
            <w:proofErr w:type="spellStart"/>
            <w:r w:rsidRPr="00F76D5A">
              <w:rPr>
                <w:rFonts w:asciiTheme="minorHAnsi" w:hAnsiTheme="minorHAnsi"/>
                <w:sz w:val="16"/>
                <w:szCs w:val="16"/>
              </w:rPr>
              <w:t>z.č</w:t>
            </w:r>
            <w:proofErr w:type="spellEnd"/>
            <w:r w:rsidRPr="00F76D5A">
              <w:rPr>
                <w:rFonts w:asciiTheme="minorHAnsi" w:hAnsiTheme="minorHAnsi"/>
                <w:sz w:val="16"/>
                <w:szCs w:val="16"/>
              </w:rPr>
              <w:t xml:space="preserve">. 110/2019 Sb. o zpracování osobních údajů a nařízení Evropského parlamentu a Rady Evropské unie ze dne 27.4.2016 č. 2016/679, GDPR) </w:t>
            </w:r>
            <w:r>
              <w:rPr>
                <w:rFonts w:asciiTheme="minorHAnsi" w:hAnsiTheme="minorHAnsi"/>
                <w:sz w:val="16"/>
                <w:szCs w:val="16"/>
              </w:rPr>
              <w:t>mé</w:t>
            </w:r>
            <w:r w:rsidRPr="00F76D5A">
              <w:rPr>
                <w:rFonts w:asciiTheme="minorHAnsi" w:hAnsiTheme="minorHAnsi"/>
                <w:sz w:val="16"/>
                <w:szCs w:val="16"/>
              </w:rPr>
              <w:t xml:space="preserve"> osobní údaje a osobní údaje členů rodinné domácnosti, které dobrovolně uvádí</w:t>
            </w:r>
            <w:r>
              <w:rPr>
                <w:rFonts w:asciiTheme="minorHAnsi" w:hAnsiTheme="minorHAnsi"/>
                <w:sz w:val="16"/>
                <w:szCs w:val="16"/>
              </w:rPr>
              <w:t>m/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me</w:t>
            </w:r>
            <w:proofErr w:type="spellEnd"/>
            <w:r w:rsidRPr="00F76D5A">
              <w:rPr>
                <w:rFonts w:asciiTheme="minorHAnsi" w:hAnsiTheme="minorHAnsi"/>
                <w:sz w:val="16"/>
                <w:szCs w:val="16"/>
              </w:rPr>
              <w:t xml:space="preserve"> ve své </w:t>
            </w:r>
            <w:r>
              <w:rPr>
                <w:rFonts w:asciiTheme="minorHAnsi" w:hAnsiTheme="minorHAnsi"/>
                <w:sz w:val="16"/>
                <w:szCs w:val="16"/>
              </w:rPr>
              <w:t>žádosti</w:t>
            </w:r>
            <w:r w:rsidRPr="00F76D5A">
              <w:rPr>
                <w:rFonts w:asciiTheme="minorHAnsi" w:hAnsiTheme="minorHAnsi"/>
                <w:sz w:val="16"/>
                <w:szCs w:val="16"/>
              </w:rPr>
              <w:t>, a to zejména: jméno, příjmení, dat. narození, rodinný stav, státní občanství, adresa trvalého nebo jiného bydliště, telefonn</w:t>
            </w:r>
            <w:r>
              <w:rPr>
                <w:rFonts w:asciiTheme="minorHAnsi" w:hAnsiTheme="minorHAnsi"/>
                <w:sz w:val="16"/>
                <w:szCs w:val="16"/>
              </w:rPr>
              <w:t>í číslo, e-mail, zaměstnavatel.</w:t>
            </w:r>
          </w:p>
          <w:p w:rsidR="004F0F29" w:rsidRPr="00F76D5A" w:rsidRDefault="004F0F29" w:rsidP="004F0F29">
            <w:pPr>
              <w:rPr>
                <w:rFonts w:asciiTheme="minorHAnsi" w:hAnsiTheme="minorHAnsi"/>
                <w:sz w:val="16"/>
                <w:szCs w:val="16"/>
              </w:rPr>
            </w:pPr>
            <w:r w:rsidRPr="00F76D5A">
              <w:rPr>
                <w:rFonts w:asciiTheme="minorHAnsi" w:hAnsiTheme="minorHAnsi"/>
                <w:sz w:val="16"/>
                <w:szCs w:val="16"/>
              </w:rPr>
              <w:t>Zpracování osobních údajů bude probíhat na základě oprávněného zájmu správce/pronajímatele nebo na základě následně uzavřené nájemní smlouvy.</w:t>
            </w:r>
          </w:p>
          <w:p w:rsidR="004A07F5" w:rsidRDefault="004A07F5" w:rsidP="004F0F29">
            <w:pPr>
              <w:rPr>
                <w:lang w:eastAsia="en-US"/>
              </w:rPr>
            </w:pPr>
          </w:p>
        </w:tc>
      </w:tr>
    </w:tbl>
    <w:p w:rsidR="004A07F5" w:rsidRDefault="004A07F5" w:rsidP="004A07F5">
      <w:pPr>
        <w:rPr>
          <w:rFonts w:eastAsia="Times New Roman"/>
          <w:lang w:eastAsia="cs-CZ"/>
        </w:rPr>
      </w:pPr>
    </w:p>
    <w:p w:rsidR="004A07F5" w:rsidRDefault="004A07F5" w:rsidP="004A07F5"/>
    <w:p w:rsidR="004A07F5" w:rsidRDefault="004A07F5" w:rsidP="004A07F5"/>
    <w:tbl>
      <w:tblPr>
        <w:tblStyle w:val="Mkatabulky"/>
        <w:tblW w:w="927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0"/>
        <w:gridCol w:w="2854"/>
        <w:gridCol w:w="1712"/>
        <w:gridCol w:w="2885"/>
      </w:tblGrid>
      <w:tr w:rsidR="004A07F5" w:rsidTr="004F0F29">
        <w:trPr>
          <w:trHeight w:val="177"/>
        </w:trPr>
        <w:tc>
          <w:tcPr>
            <w:tcW w:w="92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4A07F5" w:rsidRDefault="004A07F5">
            <w:pPr>
              <w:rPr>
                <w:rFonts w:asciiTheme="minorHAnsi" w:hAnsiTheme="minorHAnsi"/>
                <w:b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5865495</wp:posOffset>
                      </wp:positionH>
                      <wp:positionV relativeFrom="paragraph">
                        <wp:posOffset>-17145</wp:posOffset>
                      </wp:positionV>
                      <wp:extent cx="248920" cy="241300"/>
                      <wp:effectExtent l="7620" t="11430" r="10160" b="13970"/>
                      <wp:wrapNone/>
                      <wp:docPr id="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72A3E" id="Obdélník 1" o:spid="_x0000_s1026" style="position:absolute;margin-left:461.85pt;margin-top:-1.35pt;width:19.6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"/>
                  </w:pict>
                </mc:Fallback>
              </mc:AlternateContent>
            </w:r>
            <w:r>
              <w:rPr>
                <w:rFonts w:asciiTheme="minorHAnsi" w:hAnsiTheme="minorHAnsi"/>
                <w:b/>
                <w:lang w:eastAsia="en-US"/>
              </w:rPr>
              <w:t xml:space="preserve">VIII. </w:t>
            </w:r>
            <w:r>
              <w:rPr>
                <w:rFonts w:asciiTheme="minorHAnsi" w:hAnsiTheme="minorHAnsi"/>
                <w:b/>
                <w:bCs/>
                <w:lang w:eastAsia="en-US"/>
              </w:rPr>
              <w:t>Podpis zájemce/</w:t>
            </w:r>
            <w:r>
              <w:rPr>
                <w:rFonts w:asciiTheme="minorHAnsi" w:hAnsiTheme="minorHAnsi"/>
                <w:b/>
                <w:bCs/>
                <w:shd w:val="clear" w:color="auto" w:fill="A6A6A6" w:themeFill="background1" w:themeFillShade="A6"/>
                <w:lang w:eastAsia="en-US"/>
              </w:rPr>
              <w:t xml:space="preserve">zájemců </w:t>
            </w:r>
            <w:r>
              <w:rPr>
                <w:rFonts w:asciiTheme="minorHAnsi" w:hAnsiTheme="minorHAnsi"/>
                <w:bCs/>
                <w:i/>
                <w:sz w:val="14"/>
                <w:shd w:val="clear" w:color="auto" w:fill="A6A6A6" w:themeFill="background1" w:themeFillShade="A6"/>
                <w:lang w:eastAsia="en-US"/>
              </w:rPr>
              <w:t>(v případě uzavřeného manželství jsou zájemci o nájem bytu oba manželé)</w:t>
            </w:r>
          </w:p>
        </w:tc>
      </w:tr>
      <w:tr w:rsidR="004A07F5" w:rsidTr="004F0F29">
        <w:trPr>
          <w:trHeight w:val="203"/>
        </w:trPr>
        <w:tc>
          <w:tcPr>
            <w:tcW w:w="4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zájemce</w:t>
            </w:r>
          </w:p>
        </w:tc>
        <w:tc>
          <w:tcPr>
            <w:tcW w:w="4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manžel/manželka, druh/družka, partner/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ka</w:t>
            </w:r>
            <w:proofErr w:type="spellEnd"/>
          </w:p>
        </w:tc>
      </w:tr>
      <w:tr w:rsidR="004A07F5" w:rsidTr="004F0F29">
        <w:trPr>
          <w:trHeight w:val="182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Datum:</w:t>
            </w:r>
          </w:p>
        </w:tc>
        <w:tc>
          <w:tcPr>
            <w:tcW w:w="28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Datum: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A07F5" w:rsidTr="004F0F29">
        <w:trPr>
          <w:trHeight w:val="318"/>
        </w:trPr>
        <w:tc>
          <w:tcPr>
            <w:tcW w:w="1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Podpis: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A07F5" w:rsidRDefault="004A07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lang w:eastAsia="en-US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07F5" w:rsidRDefault="004A07F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lang w:eastAsia="en-US"/>
              </w:rPr>
              <w:t>Podpis: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A07F5" w:rsidTr="004F0F29">
        <w:trPr>
          <w:trHeight w:val="1271"/>
        </w:trPr>
        <w:tc>
          <w:tcPr>
            <w:tcW w:w="4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5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6"/>
                <w:lang w:eastAsia="en-US"/>
              </w:rPr>
            </w:pPr>
          </w:p>
          <w:p w:rsidR="004A07F5" w:rsidRDefault="004A07F5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</w:tr>
    </w:tbl>
    <w:p w:rsidR="004A07F5" w:rsidRDefault="004A07F5" w:rsidP="004A07F5">
      <w:pPr>
        <w:rPr>
          <w:rFonts w:eastAsia="Times New Roman"/>
          <w:sz w:val="2"/>
          <w:lang w:eastAsia="cs-CZ"/>
        </w:rPr>
      </w:pPr>
    </w:p>
    <w:p w:rsidR="00DC0669" w:rsidRDefault="00DC0669" w:rsidP="0000286E">
      <w:pPr>
        <w:spacing w:line="227" w:lineRule="exact"/>
        <w:rPr>
          <w:rFonts w:ascii="Arial" w:hAnsi="Arial"/>
          <w:sz w:val="16"/>
          <w:szCs w:val="16"/>
          <w14:numForm w14:val="lining"/>
        </w:rPr>
      </w:pPr>
    </w:p>
    <w:p w:rsidR="00A72BA5" w:rsidRDefault="00A72BA5" w:rsidP="008F754D">
      <w:pPr>
        <w:spacing w:line="227" w:lineRule="exact"/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p w:rsidR="00A72BA5" w:rsidRDefault="00A72BA5" w:rsidP="0000286E">
      <w:pPr>
        <w:tabs>
          <w:tab w:val="left" w:pos="1615"/>
        </w:tabs>
        <w:rPr>
          <w:rFonts w:ascii="Arial" w:hAnsi="Arial"/>
          <w:sz w:val="20"/>
          <w:szCs w:val="20"/>
        </w:rPr>
      </w:pPr>
    </w:p>
    <w:sectPr w:rsidR="00A72BA5" w:rsidSect="00DC0669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BDD" w:rsidRDefault="00E33BDD" w:rsidP="0000286E">
      <w:r>
        <w:separator/>
      </w:r>
    </w:p>
  </w:endnote>
  <w:endnote w:type="continuationSeparator" w:id="0">
    <w:p w:rsidR="00E33BDD" w:rsidRDefault="00E33BDD" w:rsidP="0000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OneByteIdentity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5F" w:rsidRDefault="00A52E5F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-808990</wp:posOffset>
          </wp:positionH>
          <wp:positionV relativeFrom="page">
            <wp:posOffset>9807134</wp:posOffset>
          </wp:positionV>
          <wp:extent cx="7524750" cy="857034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261" cy="904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86E" w:rsidRDefault="0000286E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9810750</wp:posOffset>
          </wp:positionV>
          <wp:extent cx="7510316" cy="855734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316" cy="855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5F" w:rsidRDefault="00597175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9810750</wp:posOffset>
          </wp:positionV>
          <wp:extent cx="7523471" cy="857234"/>
          <wp:effectExtent l="0" t="0" r="0" b="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ravni_urad_PATICK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71" cy="857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52E5F" w:rsidRDefault="00A52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BDD" w:rsidRDefault="00E33BDD" w:rsidP="0000286E">
      <w:r>
        <w:separator/>
      </w:r>
    </w:p>
  </w:footnote>
  <w:footnote w:type="continuationSeparator" w:id="0">
    <w:p w:rsidR="00E33BDD" w:rsidRDefault="00E33BDD" w:rsidP="0000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E5F" w:rsidRDefault="00A52E5F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-808990</wp:posOffset>
          </wp:positionH>
          <wp:positionV relativeFrom="page">
            <wp:posOffset>19050</wp:posOffset>
          </wp:positionV>
          <wp:extent cx="7523607" cy="1428749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pravni_ur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607" cy="1428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8716E"/>
    <w:multiLevelType w:val="hybridMultilevel"/>
    <w:tmpl w:val="691AA70A"/>
    <w:lvl w:ilvl="0" w:tplc="4FB8CD6E">
      <w:start w:val="3"/>
      <w:numFmt w:val="bullet"/>
      <w:lvlText w:val="-"/>
      <w:lvlJc w:val="left"/>
      <w:pPr>
        <w:ind w:left="60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7C117736"/>
    <w:multiLevelType w:val="hybridMultilevel"/>
    <w:tmpl w:val="D04EC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E"/>
    <w:rsid w:val="0000286E"/>
    <w:rsid w:val="00064C9B"/>
    <w:rsid w:val="00074F04"/>
    <w:rsid w:val="000D53AC"/>
    <w:rsid w:val="000F08FF"/>
    <w:rsid w:val="000F28D1"/>
    <w:rsid w:val="000F675B"/>
    <w:rsid w:val="00135357"/>
    <w:rsid w:val="001507C3"/>
    <w:rsid w:val="001A3785"/>
    <w:rsid w:val="001A7860"/>
    <w:rsid w:val="001F503D"/>
    <w:rsid w:val="00240014"/>
    <w:rsid w:val="00292178"/>
    <w:rsid w:val="002D001E"/>
    <w:rsid w:val="002E5692"/>
    <w:rsid w:val="00311131"/>
    <w:rsid w:val="00370A11"/>
    <w:rsid w:val="003F5441"/>
    <w:rsid w:val="003F5536"/>
    <w:rsid w:val="0041285E"/>
    <w:rsid w:val="0047688D"/>
    <w:rsid w:val="004A07F5"/>
    <w:rsid w:val="004A5FE6"/>
    <w:rsid w:val="004B165E"/>
    <w:rsid w:val="004F0F29"/>
    <w:rsid w:val="00570A03"/>
    <w:rsid w:val="005736BE"/>
    <w:rsid w:val="00597175"/>
    <w:rsid w:val="005E09F3"/>
    <w:rsid w:val="005F293F"/>
    <w:rsid w:val="00614C8D"/>
    <w:rsid w:val="00636543"/>
    <w:rsid w:val="0066726C"/>
    <w:rsid w:val="006B1FA5"/>
    <w:rsid w:val="007245A7"/>
    <w:rsid w:val="007B1159"/>
    <w:rsid w:val="00812452"/>
    <w:rsid w:val="008B23F0"/>
    <w:rsid w:val="008F754D"/>
    <w:rsid w:val="009412B8"/>
    <w:rsid w:val="009476F4"/>
    <w:rsid w:val="009960CA"/>
    <w:rsid w:val="009C3DD8"/>
    <w:rsid w:val="009F4FDD"/>
    <w:rsid w:val="00A00277"/>
    <w:rsid w:val="00A00D0D"/>
    <w:rsid w:val="00A16E31"/>
    <w:rsid w:val="00A21775"/>
    <w:rsid w:val="00A40FD0"/>
    <w:rsid w:val="00A52E5F"/>
    <w:rsid w:val="00A72BA5"/>
    <w:rsid w:val="00A77474"/>
    <w:rsid w:val="00AA1091"/>
    <w:rsid w:val="00AF4733"/>
    <w:rsid w:val="00B24B51"/>
    <w:rsid w:val="00B96897"/>
    <w:rsid w:val="00BC1111"/>
    <w:rsid w:val="00C05776"/>
    <w:rsid w:val="00C805D6"/>
    <w:rsid w:val="00CB7190"/>
    <w:rsid w:val="00CC30FF"/>
    <w:rsid w:val="00D608B4"/>
    <w:rsid w:val="00D874C8"/>
    <w:rsid w:val="00DC0669"/>
    <w:rsid w:val="00E313A3"/>
    <w:rsid w:val="00E325D7"/>
    <w:rsid w:val="00E33BDD"/>
    <w:rsid w:val="00E4639B"/>
    <w:rsid w:val="00E550C5"/>
    <w:rsid w:val="00E664BE"/>
    <w:rsid w:val="00E93C76"/>
    <w:rsid w:val="00EC0080"/>
    <w:rsid w:val="00F1663E"/>
    <w:rsid w:val="00F6273C"/>
    <w:rsid w:val="00F8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D9251"/>
  <w15:chartTrackingRefBased/>
  <w15:docId w15:val="{488348AE-D279-4C02-A1AE-1DFFA4F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286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00286E"/>
  </w:style>
  <w:style w:type="paragraph" w:styleId="Zpat">
    <w:name w:val="footer"/>
    <w:basedOn w:val="Normln"/>
    <w:link w:val="ZpatChar"/>
    <w:unhideWhenUsed/>
    <w:rsid w:val="0000286E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00286E"/>
  </w:style>
  <w:style w:type="paragraph" w:customStyle="1" w:styleId="Znacka">
    <w:name w:val="Znacka"/>
    <w:qFormat/>
    <w:rsid w:val="0000286E"/>
    <w:pPr>
      <w:spacing w:after="0" w:line="227" w:lineRule="exact"/>
    </w:pPr>
    <w:rPr>
      <w:rFonts w:ascii="Constantia" w:eastAsia="Arial Unicode MS" w:hAnsi="Constantia" w:cs="Arial Unicode MS"/>
      <w:kern w:val="16"/>
      <w:sz w:val="16"/>
      <w:szCs w:val="16"/>
      <w:lang w:eastAsia="hi-IN" w:bidi="hi-IN"/>
      <w14:numForm w14:val="lining"/>
    </w:rPr>
  </w:style>
  <w:style w:type="paragraph" w:styleId="Odstavecseseznamem">
    <w:name w:val="List Paragraph"/>
    <w:basedOn w:val="Normln"/>
    <w:uiPriority w:val="34"/>
    <w:qFormat/>
    <w:rsid w:val="004A07F5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cs-CZ" w:bidi="ar-SA"/>
    </w:rPr>
  </w:style>
  <w:style w:type="table" w:styleId="Mkatabulky">
    <w:name w:val="Table Grid"/>
    <w:basedOn w:val="Normlntabulka"/>
    <w:uiPriority w:val="59"/>
    <w:rsid w:val="004A07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36B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07BF9FBE87E6469EE9109C8780138B" ma:contentTypeVersion="0" ma:contentTypeDescription="Vytvoří nový dokument" ma:contentTypeScope="" ma:versionID="aca7cac0f54f89ddbf0009cee770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5BC96-CC52-4196-8495-3909AAE1B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DE955-A9C4-4A69-BD7B-8F937B6DB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4092F-6FE6-4DB7-B3B0-A8D8F35001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1220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Kalát</dc:creator>
  <cp:keywords/>
  <dc:description/>
  <cp:lastModifiedBy>Sýkorová Pavla</cp:lastModifiedBy>
  <cp:revision>23</cp:revision>
  <dcterms:created xsi:type="dcterms:W3CDTF">2019-04-07T09:43:00Z</dcterms:created>
  <dcterms:modified xsi:type="dcterms:W3CDTF">2021-07-16T08:48:00Z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0x010100A507BF9FBE87E6469EE9109C8780138B</vt:lpwstr>
  </property>
</Properties>
</file>